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_rels/footer1.xml.rels" ContentType="application/vnd.openxmlformats-package.relationship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Title"/>
        <w:rPr/>
      </w:pPr>
      <w:r>
        <w:rPr>
          <w:rStyle w:val="Strong"/>
          <w:b w:val="false"/>
          <w:bCs w:val="false"/>
        </w:rPr>
        <w:t>COACHESOVEREENKOMST</w:t>
      </w:r>
    </w:p>
    <w:p>
      <w:pPr>
        <w:pStyle w:val="BodyText"/>
        <w:rPr/>
      </w:pPr>
      <w:r>
        <w:rPr/>
        <w:br/>
      </w:r>
      <w:r>
        <w:rPr>
          <w:rStyle w:val="Strong"/>
        </w:rPr>
        <w:t>[Naam Sportvereniging]</w:t>
      </w:r>
      <w:r>
        <w:rPr/>
        <w:t xml:space="preserve">, gevestigd te [Plaats], vertegenwoordigd door [Naam Contactpersoon], hierna te noemen “de Vereniging” </w:t>
      </w:r>
      <w:r>
        <w:rPr/>
        <w:t xml:space="preserve">en </w:t>
      </w:r>
      <w:r>
        <w:rPr>
          <w:rStyle w:val="Strong"/>
        </w:rPr>
        <w:t>[Naam Coach]</w:t>
      </w:r>
      <w:r>
        <w:rPr/>
        <w:t xml:space="preserve">, wonende te [Plaats], hierna te noemen “de Coach” </w:t>
      </w:r>
      <w:r>
        <w:rPr/>
        <w:t>gaan onderstaande coachesovereenkomst aan.</w:t>
      </w:r>
    </w:p>
    <w:p>
      <w:pPr>
        <w:pStyle w:val="Heading1"/>
        <w:rPr/>
      </w:pPr>
      <w:r>
        <w:rPr/>
        <w:t>Artikel 1 – Functie en taken</w:t>
      </w:r>
    </w:p>
    <w:p>
      <w:pPr>
        <w:pStyle w:val="BodyText"/>
        <w:numPr>
          <w:ilvl w:val="0"/>
          <w:numId w:val="2"/>
        </w:numPr>
        <w:tabs>
          <w:tab w:val="clear" w:pos="709"/>
          <w:tab w:val="left" w:pos="0" w:leader="none"/>
        </w:tabs>
        <w:ind w:hanging="283" w:start="709"/>
        <w:rPr/>
      </w:pPr>
      <w:r>
        <w:rPr/>
        <w:t xml:space="preserve">De Coach wordt aangesteld als </w:t>
      </w:r>
      <w:r>
        <w:rPr>
          <w:rStyle w:val="Strong"/>
          <w:b w:val="false"/>
          <w:bCs w:val="false"/>
        </w:rPr>
        <w:t>h</w:t>
      </w:r>
      <w:r>
        <w:rPr>
          <w:rStyle w:val="Strong"/>
          <w:b w:val="false"/>
          <w:bCs w:val="false"/>
        </w:rPr>
        <w:t>ead</w:t>
      </w:r>
      <w:r>
        <w:rPr>
          <w:rStyle w:val="Strong"/>
        </w:rPr>
        <w:t xml:space="preserve"> </w:t>
      </w:r>
      <w:r>
        <w:rPr>
          <w:rStyle w:val="Strong"/>
          <w:b w:val="false"/>
          <w:bCs w:val="false"/>
        </w:rPr>
        <w:t>coach</w:t>
      </w:r>
      <w:r>
        <w:rPr/>
        <w:t xml:space="preserve"> van het </w:t>
      </w:r>
      <w:r>
        <w:rPr>
          <w:b/>
          <w:bCs/>
        </w:rPr>
        <w:t xml:space="preserve">[naam team of afdeling, bijv. senior </w:t>
      </w:r>
      <w:r>
        <w:rPr>
          <w:b/>
          <w:bCs/>
        </w:rPr>
        <w:t xml:space="preserve">tackle of </w:t>
      </w:r>
      <w:r>
        <w:rPr>
          <w:b/>
          <w:bCs/>
        </w:rPr>
        <w:t xml:space="preserve">Jeugd </w:t>
      </w:r>
      <w:r>
        <w:rPr>
          <w:b/>
          <w:bCs/>
        </w:rPr>
        <w:t>Flag</w:t>
      </w:r>
      <w:r>
        <w:rPr>
          <w:b/>
          <w:bCs/>
        </w:rPr>
        <w:t>]</w:t>
      </w:r>
      <w:r>
        <w:rPr/>
        <w:t>.</w:t>
      </w:r>
    </w:p>
    <w:p>
      <w:pPr>
        <w:pStyle w:val="BodyText"/>
        <w:numPr>
          <w:ilvl w:val="0"/>
          <w:numId w:val="2"/>
        </w:numPr>
        <w:tabs>
          <w:tab w:val="clear" w:pos="709"/>
          <w:tab w:val="left" w:pos="0" w:leader="none"/>
        </w:tabs>
        <w:ind w:hanging="283" w:start="709"/>
        <w:rPr/>
      </w:pPr>
      <w:r>
        <w:rPr/>
        <w:t>De Coach verzorgt de trainingen, begeleidt wedstrijden en is verantwoordelijk voor de sportieve ontwikkeling van het team.</w:t>
      </w:r>
    </w:p>
    <w:p>
      <w:pPr>
        <w:pStyle w:val="BodyText"/>
        <w:numPr>
          <w:ilvl w:val="0"/>
          <w:numId w:val="2"/>
        </w:numPr>
        <w:tabs>
          <w:tab w:val="clear" w:pos="709"/>
          <w:tab w:val="left" w:pos="0" w:leader="none"/>
        </w:tabs>
        <w:ind w:hanging="283" w:start="709"/>
        <w:rPr/>
      </w:pPr>
      <w:r>
        <w:rPr/>
        <w:t>De Coach neemt deel aan teamoverleggen, trainersvergaderingen en andere relevante bijeenkomsten georganiseerd door de Vereniging.</w:t>
      </w:r>
    </w:p>
    <w:p>
      <w:pPr>
        <w:pStyle w:val="BodyText"/>
        <w:numPr>
          <w:ilvl w:val="0"/>
          <w:numId w:val="2"/>
        </w:numPr>
        <w:tabs>
          <w:tab w:val="clear" w:pos="709"/>
          <w:tab w:val="left" w:pos="0" w:leader="none"/>
        </w:tabs>
        <w:ind w:hanging="283" w:start="709"/>
        <w:rPr/>
      </w:pPr>
      <w:r>
        <w:rPr/>
        <w:t>De Coach is bij afwezigheid zelf verantwoordelijk voor het regelen van een vervanger die geschikt is en voldoet aan de normen van de Vereniging.</w:t>
      </w:r>
    </w:p>
    <w:p>
      <w:pPr>
        <w:pStyle w:val="BodyText"/>
        <w:numPr>
          <w:ilvl w:val="0"/>
          <w:numId w:val="2"/>
        </w:numPr>
        <w:tabs>
          <w:tab w:val="clear" w:pos="709"/>
          <w:tab w:val="left" w:pos="0" w:leader="none"/>
        </w:tabs>
        <w:ind w:hanging="283" w:start="709"/>
        <w:rPr/>
      </w:pPr>
      <w:r>
        <w:rPr/>
        <w:t>Bij jeugdteams onderhoudt de Coach actief contact met ouders/verzorgers en houdt rekening met het pedagogisch beleid van de vereniging.</w:t>
      </w:r>
    </w:p>
    <w:p>
      <w:pPr>
        <w:pStyle w:val="Heading1"/>
        <w:rPr/>
      </w:pPr>
      <w:r>
        <w:rPr/>
        <w:t>Artikel 2 – Duur van de overeenkomst</w:t>
      </w:r>
    </w:p>
    <w:p>
      <w:pPr>
        <w:pStyle w:val="BodyText"/>
        <w:numPr>
          <w:ilvl w:val="0"/>
          <w:numId w:val="3"/>
        </w:numPr>
        <w:tabs>
          <w:tab w:val="clear" w:pos="709"/>
          <w:tab w:val="left" w:pos="0" w:leader="none"/>
        </w:tabs>
        <w:ind w:hanging="283" w:start="709"/>
        <w:rPr/>
      </w:pPr>
      <w:r>
        <w:rPr/>
        <w:t xml:space="preserve">Deze overeenkomst gaat in op </w:t>
      </w:r>
      <w:r>
        <w:rPr>
          <w:rStyle w:val="Strong"/>
        </w:rPr>
        <w:t>[startdatum]</w:t>
      </w:r>
      <w:r>
        <w:rPr/>
        <w:t xml:space="preserve"> en eindigt op </w:t>
      </w:r>
      <w:r>
        <w:rPr>
          <w:rStyle w:val="Strong"/>
        </w:rPr>
        <w:t>[einddatum]</w:t>
      </w:r>
      <w:r>
        <w:rPr/>
        <w:t>, tenzij tussentijds beëindigd zoals bepaald in artikel 8.</w:t>
        <w:br/>
      </w:r>
      <w:r>
        <w:rPr/>
        <w:t>OF</w:t>
        <w:br/>
      </w:r>
      <w:r>
        <w:rPr/>
        <w:t xml:space="preserve">Deze overeenkomst gaat in op </w:t>
      </w:r>
      <w:r>
        <w:rPr>
          <w:rStyle w:val="Strong"/>
        </w:rPr>
        <w:t>[startdatum]</w:t>
      </w:r>
      <w:r>
        <w:rPr/>
        <w:t xml:space="preserve"> en </w:t>
      </w:r>
      <w:r>
        <w:rPr/>
        <w:t>wordt stilzwijgend met één jaar verlengd</w:t>
      </w:r>
      <w:r>
        <w:rPr/>
        <w:t>, tenzij tussentijds beëindigd zoals bepaald in artikel 8.</w:t>
      </w:r>
    </w:p>
    <w:p>
      <w:pPr>
        <w:pStyle w:val="BodyText"/>
        <w:numPr>
          <w:ilvl w:val="0"/>
          <w:numId w:val="3"/>
        </w:numPr>
        <w:tabs>
          <w:tab w:val="clear" w:pos="709"/>
          <w:tab w:val="left" w:pos="0" w:leader="none"/>
        </w:tabs>
        <w:ind w:hanging="283" w:start="709"/>
        <w:rPr/>
      </w:pPr>
      <w:r>
        <w:rPr/>
        <w:t xml:space="preserve">Uiterlijk </w:t>
      </w:r>
      <w:r>
        <w:rPr/>
        <w:t>drie</w:t>
      </w:r>
      <w:r>
        <w:rPr/>
        <w:t xml:space="preserve"> maand</w:t>
      </w:r>
      <w:r>
        <w:rPr/>
        <w:t>en</w:t>
      </w:r>
      <w:r>
        <w:rPr/>
        <w:t xml:space="preserve"> voor het einde van de overeenkomst wordt besproken of verlenging gewenst is.</w:t>
      </w:r>
    </w:p>
    <w:p>
      <w:pPr>
        <w:pStyle w:val="Heading1"/>
        <w:rPr/>
      </w:pPr>
      <w:r>
        <w:rPr/>
        <w:t>Artikel 3 – Vergoeding en faciliteiten</w:t>
      </w:r>
    </w:p>
    <w:p>
      <w:pPr>
        <w:pStyle w:val="BodyText"/>
        <w:numPr>
          <w:ilvl w:val="0"/>
          <w:numId w:val="4"/>
        </w:numPr>
        <w:tabs>
          <w:tab w:val="clear" w:pos="709"/>
          <w:tab w:val="left" w:pos="0" w:leader="none"/>
        </w:tabs>
        <w:ind w:hanging="283" w:start="709"/>
        <w:rPr/>
      </w:pPr>
      <w:r>
        <w:rPr/>
        <w:t xml:space="preserve">De Coach ontvangt een maandelijkse vergoeding van </w:t>
      </w:r>
      <w:r>
        <w:rPr>
          <w:rStyle w:val="Strong"/>
        </w:rPr>
        <w:t>€ [bedrag]</w:t>
      </w:r>
      <w:r>
        <w:rPr/>
        <w:t>, als onkostenvergoeding/vrijwilligersvergoeding.</w:t>
      </w:r>
    </w:p>
    <w:p>
      <w:pPr>
        <w:pStyle w:val="BodyText"/>
        <w:numPr>
          <w:ilvl w:val="0"/>
          <w:numId w:val="4"/>
        </w:numPr>
        <w:tabs>
          <w:tab w:val="clear" w:pos="709"/>
          <w:tab w:val="left" w:pos="0" w:leader="none"/>
        </w:tabs>
        <w:ind w:hanging="283" w:start="709"/>
        <w:rPr/>
      </w:pPr>
      <w:r>
        <w:rPr/>
        <w:t>De kosten voor het aanvragen van een Verklaring Omtrent het Gedrag (VOG) worden volledig vergoed door de Vereniging. De Coach overhandigt een geldige VOG vóór aanvang van de werkzaamheden.</w:t>
      </w:r>
    </w:p>
    <w:p>
      <w:pPr>
        <w:pStyle w:val="BodyText"/>
        <w:numPr>
          <w:ilvl w:val="0"/>
          <w:numId w:val="4"/>
        </w:numPr>
        <w:tabs>
          <w:tab w:val="clear" w:pos="709"/>
          <w:tab w:val="left" w:pos="0" w:leader="none"/>
        </w:tabs>
        <w:ind w:hanging="283" w:start="709"/>
        <w:rPr/>
      </w:pPr>
      <w:r>
        <w:rPr/>
        <w:t>Zolang de Coach actief is in zijn functie, is hij vrijgesteld van het betalen van contributie.</w:t>
      </w:r>
    </w:p>
    <w:p>
      <w:pPr>
        <w:pStyle w:val="BodyText"/>
        <w:numPr>
          <w:ilvl w:val="0"/>
          <w:numId w:val="4"/>
        </w:numPr>
        <w:tabs>
          <w:tab w:val="clear" w:pos="709"/>
          <w:tab w:val="left" w:pos="0" w:leader="none"/>
        </w:tabs>
        <w:ind w:hanging="283" w:start="709"/>
        <w:rPr/>
      </w:pPr>
      <w:r>
        <w:rPr/>
        <w:t>De Coach heeft recht op vergoeding van relevante sporttechnische opleidingen, mits vooraf goedgekeurd door het bestuur van de Vereniging.</w:t>
      </w:r>
    </w:p>
    <w:p>
      <w:pPr>
        <w:pStyle w:val="Heading1"/>
        <w:rPr/>
      </w:pPr>
      <w:r>
        <w:rPr/>
        <w:t>Artikel 4 – Werktijden en aanwezigheid</w:t>
      </w:r>
    </w:p>
    <w:p>
      <w:pPr>
        <w:pStyle w:val="BodyText"/>
        <w:numPr>
          <w:ilvl w:val="0"/>
          <w:numId w:val="5"/>
        </w:numPr>
        <w:tabs>
          <w:tab w:val="clear" w:pos="709"/>
          <w:tab w:val="left" w:pos="0" w:leader="none"/>
        </w:tabs>
        <w:ind w:hanging="283" w:start="709"/>
        <w:rPr/>
      </w:pPr>
      <w:r>
        <w:rPr/>
        <w:t xml:space="preserve">De Coach verzorgt </w:t>
      </w:r>
      <w:r>
        <w:rPr>
          <w:b/>
          <w:bCs/>
        </w:rPr>
        <w:t>[aantal]</w:t>
      </w:r>
      <w:r>
        <w:rPr/>
        <w:t xml:space="preserve"> trainingen per week en is aanwezig bij wedstrijden (zowel thuis als uit).</w:t>
      </w:r>
    </w:p>
    <w:p>
      <w:pPr>
        <w:pStyle w:val="BodyText"/>
        <w:numPr>
          <w:ilvl w:val="0"/>
          <w:numId w:val="5"/>
        </w:numPr>
        <w:tabs>
          <w:tab w:val="clear" w:pos="709"/>
          <w:tab w:val="left" w:pos="0" w:leader="none"/>
        </w:tabs>
        <w:ind w:hanging="283" w:start="709"/>
        <w:rPr/>
      </w:pPr>
      <w:r>
        <w:rPr/>
        <w:t>Extra inzet (zoals oefenwedstrijden of teamactiviteiten) wordt in overleg bepaald.</w:t>
      </w:r>
    </w:p>
    <w:p>
      <w:pPr>
        <w:pStyle w:val="BodyText"/>
        <w:numPr>
          <w:ilvl w:val="0"/>
          <w:numId w:val="5"/>
        </w:numPr>
        <w:tabs>
          <w:tab w:val="clear" w:pos="709"/>
          <w:tab w:val="left" w:pos="0" w:leader="none"/>
        </w:tabs>
        <w:ind w:hanging="283" w:start="709"/>
        <w:rPr/>
      </w:pPr>
      <w:r>
        <w:rPr/>
        <w:t>De Coach is aanwezig bij promotionele activiteiten van de Vereniging en stimuleert ook de spelers om hieraan deel te nemen.</w:t>
      </w:r>
    </w:p>
    <w:p>
      <w:pPr>
        <w:pStyle w:val="Compact"/>
        <w:numPr>
          <w:ilvl w:val="0"/>
          <w:numId w:val="5"/>
        </w:numPr>
        <w:tabs>
          <w:tab w:val="clear" w:pos="709"/>
          <w:tab w:val="left" w:pos="0" w:leader="none"/>
        </w:tabs>
        <w:ind w:hanging="283" w:start="709"/>
        <w:rPr/>
      </w:pPr>
      <w:r>
        <w:rPr/>
        <w:t>Bij langdurige ziekte of uitval overleggen de Coach en de Vereniging over vervanging.</w:t>
      </w:r>
    </w:p>
    <w:p>
      <w:pPr>
        <w:pStyle w:val="Heading1"/>
        <w:rPr/>
      </w:pPr>
      <w:r>
        <w:rPr/>
        <w:t>Artikel 5 – Communicatie en gedrag</w:t>
      </w:r>
    </w:p>
    <w:p>
      <w:pPr>
        <w:pStyle w:val="Compact"/>
        <w:numPr>
          <w:ilvl w:val="0"/>
          <w:numId w:val="16"/>
        </w:numPr>
        <w:tabs>
          <w:tab w:val="clear" w:pos="709"/>
          <w:tab w:val="left" w:pos="0" w:leader="none"/>
        </w:tabs>
        <w:ind w:hanging="283" w:start="709"/>
        <w:rPr/>
      </w:pPr>
      <w:r>
        <w:rPr/>
        <w:t>De Coach gebruikt het clubmailadres (</w:t>
      </w:r>
      <w:r>
        <w:rPr>
          <w:b/>
          <w:bCs/>
        </w:rPr>
        <w:t>[mailadres]</w:t>
      </w:r>
      <w:r>
        <w:rPr/>
        <w:t>) voor alle e-mails.</w:t>
      </w:r>
    </w:p>
    <w:p>
      <w:pPr>
        <w:pStyle w:val="Compact"/>
        <w:numPr>
          <w:ilvl w:val="0"/>
          <w:numId w:val="6"/>
        </w:numPr>
        <w:tabs>
          <w:tab w:val="clear" w:pos="709"/>
          <w:tab w:val="left" w:pos="0" w:leader="none"/>
        </w:tabs>
        <w:ind w:hanging="283" w:start="709"/>
        <w:rPr/>
      </w:pPr>
      <w:r>
        <w:rPr/>
        <w:t>WhatsApp-groepen opgezet door de Vereniging worden gebruikt voor alle communicatie; andere chatapps zijn niet toegestaan.</w:t>
      </w:r>
    </w:p>
    <w:p>
      <w:pPr>
        <w:pStyle w:val="Compact"/>
        <w:numPr>
          <w:ilvl w:val="0"/>
          <w:numId w:val="6"/>
        </w:numPr>
        <w:tabs>
          <w:tab w:val="clear" w:pos="709"/>
          <w:tab w:val="left" w:pos="0" w:leader="none"/>
        </w:tabs>
        <w:ind w:hanging="283" w:start="709"/>
        <w:rPr/>
      </w:pPr>
      <w:r>
        <w:rPr/>
        <w:t xml:space="preserve">De Coach kent en handelt naar het sociaal beleid van de Vereniging (zie bijlage) </w:t>
      </w:r>
      <w:r>
        <w:rPr/>
        <w:t>en spreekt zijn/haar spelers hierop aan indien nodig.</w:t>
      </w:r>
    </w:p>
    <w:p>
      <w:pPr>
        <w:pStyle w:val="Compact"/>
        <w:numPr>
          <w:ilvl w:val="0"/>
          <w:numId w:val="6"/>
        </w:numPr>
        <w:tabs>
          <w:tab w:val="clear" w:pos="709"/>
          <w:tab w:val="left" w:pos="0" w:leader="none"/>
        </w:tabs>
        <w:ind w:hanging="283" w:start="709"/>
        <w:rPr/>
      </w:pPr>
      <w:r>
        <w:rPr/>
        <w:t>De Coach volgt de gedragscode van de Vereniging en stimuleert respect en een veilige sportomgeving.</w:t>
      </w:r>
    </w:p>
    <w:p>
      <w:pPr>
        <w:pStyle w:val="Compact"/>
        <w:numPr>
          <w:ilvl w:val="0"/>
          <w:numId w:val="6"/>
        </w:numPr>
        <w:tabs>
          <w:tab w:val="clear" w:pos="709"/>
          <w:tab w:val="left" w:pos="0" w:leader="none"/>
        </w:tabs>
        <w:ind w:hanging="283" w:start="709"/>
        <w:rPr/>
      </w:pPr>
      <w:r>
        <w:rPr/>
        <w:t>De Coach communiceert open en respectvol met spelers, ouders, collega-coaches en het bestuur.</w:t>
      </w:r>
    </w:p>
    <w:p>
      <w:pPr>
        <w:pStyle w:val="Compact"/>
        <w:numPr>
          <w:ilvl w:val="0"/>
          <w:numId w:val="6"/>
        </w:numPr>
        <w:tabs>
          <w:tab w:val="clear" w:pos="709"/>
          <w:tab w:val="left" w:pos="0" w:leader="none"/>
        </w:tabs>
        <w:ind w:hanging="283" w:start="709"/>
        <w:rPr/>
      </w:pPr>
      <w:r>
        <w:rPr/>
        <w:t>De Coach gaat zorgvuldig om met vertrouwelijke informatie over spelers en leden.</w:t>
      </w:r>
    </w:p>
    <w:p>
      <w:pPr>
        <w:pStyle w:val="Compact"/>
        <w:numPr>
          <w:ilvl w:val="0"/>
          <w:numId w:val="6"/>
        </w:numPr>
        <w:tabs>
          <w:tab w:val="clear" w:pos="709"/>
          <w:tab w:val="left" w:pos="0" w:leader="none"/>
        </w:tabs>
        <w:ind w:hanging="283" w:start="709"/>
        <w:rPr/>
      </w:pPr>
      <w:r>
        <w:rPr/>
        <w:t>De Coach toont verantwoordelijk gedrag op sociale media en onthoudt zich van negatieve of schadelijke uitlatingen over de Vereniging.</w:t>
      </w:r>
    </w:p>
    <w:p>
      <w:pPr>
        <w:pStyle w:val="Heading1"/>
        <w:rPr/>
      </w:pPr>
      <w:r>
        <w:rPr/>
        <w:t>Artikel 6 – Materiaal en faciliteiten</w:t>
      </w:r>
    </w:p>
    <w:p>
      <w:pPr>
        <w:pStyle w:val="BodyText"/>
        <w:numPr>
          <w:ilvl w:val="0"/>
          <w:numId w:val="7"/>
        </w:numPr>
        <w:tabs>
          <w:tab w:val="clear" w:pos="709"/>
          <w:tab w:val="left" w:pos="0" w:leader="none"/>
        </w:tabs>
        <w:ind w:hanging="283" w:start="709"/>
        <w:rPr/>
      </w:pPr>
      <w:r>
        <w:rPr/>
        <w:t>De Coach krijgt toegang tot de benodigde trainingsmaterialen en faciliteiten van de Vereniging.</w:t>
      </w:r>
    </w:p>
    <w:p>
      <w:pPr>
        <w:pStyle w:val="BodyText"/>
        <w:numPr>
          <w:ilvl w:val="0"/>
          <w:numId w:val="7"/>
        </w:numPr>
        <w:tabs>
          <w:tab w:val="clear" w:pos="709"/>
          <w:tab w:val="left" w:pos="0" w:leader="none"/>
        </w:tabs>
        <w:ind w:hanging="283" w:start="709"/>
        <w:rPr/>
      </w:pPr>
      <w:r>
        <w:rPr/>
        <w:t>Beschadiging of verlies van materiaal moet worden gemeld aan de materiaalbeheerder of het bestuur.</w:t>
      </w:r>
    </w:p>
    <w:p>
      <w:pPr>
        <w:pStyle w:val="Compact"/>
        <w:numPr>
          <w:ilvl w:val="0"/>
          <w:numId w:val="7"/>
        </w:numPr>
        <w:tabs>
          <w:tab w:val="clear" w:pos="709"/>
          <w:tab w:val="left" w:pos="0" w:leader="none"/>
        </w:tabs>
        <w:ind w:hanging="283" w:start="709"/>
        <w:rPr/>
      </w:pPr>
      <w:r>
        <w:rPr/>
        <w:t xml:space="preserve">Per kalenderjaar krijgt de Coach </w:t>
      </w:r>
      <w:r>
        <w:rPr>
          <w:b/>
          <w:bCs/>
        </w:rPr>
        <w:t>[aantal]</w:t>
      </w:r>
      <w:r>
        <w:rPr/>
        <w:t xml:space="preserve"> nieuwe ballen en </w:t>
      </w:r>
      <w:r>
        <w:rPr>
          <w:b/>
          <w:bCs/>
        </w:rPr>
        <w:t>[ander materiaal]</w:t>
      </w:r>
      <w:r>
        <w:rPr/>
        <w:t xml:space="preserve"> in bruikleen.</w:t>
      </w:r>
    </w:p>
    <w:p>
      <w:pPr>
        <w:pStyle w:val="Heading1"/>
        <w:rPr/>
      </w:pPr>
      <w:r>
        <w:rPr/>
        <w:t>Artikel 7 – Aansprakelijkheid en verzekering</w:t>
      </w:r>
    </w:p>
    <w:p>
      <w:pPr>
        <w:pStyle w:val="BodyText"/>
        <w:numPr>
          <w:ilvl w:val="0"/>
          <w:numId w:val="8"/>
        </w:numPr>
        <w:tabs>
          <w:tab w:val="clear" w:pos="709"/>
          <w:tab w:val="left" w:pos="0" w:leader="none"/>
        </w:tabs>
        <w:ind w:hanging="283" w:start="709"/>
        <w:rPr/>
      </w:pPr>
      <w:r>
        <w:rPr/>
        <w:t>De Coach is via de Vereniging verzekerd voor wettelijke aansprakelijkheid en ongevallen tijdens officiële verenigingsactiviteiten.</w:t>
      </w:r>
    </w:p>
    <w:p>
      <w:pPr>
        <w:pStyle w:val="BodyText"/>
        <w:numPr>
          <w:ilvl w:val="0"/>
          <w:numId w:val="8"/>
        </w:numPr>
        <w:tabs>
          <w:tab w:val="clear" w:pos="709"/>
          <w:tab w:val="left" w:pos="0" w:leader="none"/>
        </w:tabs>
        <w:ind w:hanging="283" w:start="709"/>
        <w:rPr/>
      </w:pPr>
      <w:r>
        <w:rPr/>
        <w:t>De Coach is verplicht zorgvuldig om te gaan met spelers en materiaal.</w:t>
      </w:r>
    </w:p>
    <w:p>
      <w:pPr>
        <w:pStyle w:val="Heading1"/>
        <w:rPr/>
      </w:pPr>
      <w:r>
        <w:rPr/>
        <w:t>Artikel 8 – Beëindiging</w:t>
      </w:r>
    </w:p>
    <w:p>
      <w:pPr>
        <w:pStyle w:val="BodyText"/>
        <w:numPr>
          <w:ilvl w:val="0"/>
          <w:numId w:val="9"/>
        </w:numPr>
        <w:tabs>
          <w:tab w:val="clear" w:pos="709"/>
          <w:tab w:val="left" w:pos="0" w:leader="none"/>
        </w:tabs>
        <w:ind w:hanging="283" w:start="709"/>
        <w:rPr/>
      </w:pPr>
      <w:r>
        <w:rPr/>
        <w:t xml:space="preserve">Beide partijen kunnen deze overeenkomst schriftelijk beëindigen met een opzegtermijn van </w:t>
      </w:r>
      <w:r>
        <w:rPr>
          <w:b/>
          <w:bCs/>
        </w:rPr>
        <w:t>[aantal]</w:t>
      </w:r>
      <w:r>
        <w:rPr>
          <w:rStyle w:val="Strong"/>
        </w:rPr>
        <w:t xml:space="preserve"> maand</w:t>
      </w:r>
      <w:r>
        <w:rPr>
          <w:rStyle w:val="Strong"/>
        </w:rPr>
        <w:t>en</w:t>
      </w:r>
      <w:r>
        <w:rPr/>
        <w:t>.</w:t>
      </w:r>
    </w:p>
    <w:p>
      <w:pPr>
        <w:pStyle w:val="BodyText"/>
        <w:numPr>
          <w:ilvl w:val="0"/>
          <w:numId w:val="9"/>
        </w:numPr>
        <w:tabs>
          <w:tab w:val="clear" w:pos="709"/>
          <w:tab w:val="left" w:pos="0" w:leader="none"/>
        </w:tabs>
        <w:ind w:hanging="283" w:start="709"/>
        <w:rPr/>
      </w:pPr>
      <w:r>
        <w:rPr/>
        <w:t>Bij zwaarwegende redenen (bijv. wangedrag, structurele afwezigheid) kan de overeenkomst per direct worden beëindigd.</w:t>
      </w:r>
    </w:p>
    <w:p>
      <w:pPr>
        <w:pStyle w:val="Heading1"/>
        <w:rPr/>
      </w:pPr>
      <w:r>
        <w:rPr/>
        <w:t>Artikel 9 – Prestatieafspraken (optioneel)</w:t>
      </w:r>
    </w:p>
    <w:p>
      <w:pPr>
        <w:pStyle w:val="Compact"/>
        <w:numPr>
          <w:ilvl w:val="0"/>
          <w:numId w:val="17"/>
        </w:numPr>
        <w:tabs>
          <w:tab w:val="clear" w:pos="709"/>
          <w:tab w:val="left" w:pos="0" w:leader="none"/>
        </w:tabs>
        <w:ind w:hanging="283" w:start="709"/>
        <w:rPr/>
      </w:pPr>
      <w:r>
        <w:rPr/>
        <w:t>De Vereniging en Coach kunnen afspraken maken over teamontwikkeling, trainingsopkomst en doelstellingen.</w:t>
      </w:r>
    </w:p>
    <w:p>
      <w:pPr>
        <w:pStyle w:val="Normal"/>
        <w:numPr>
          <w:ilvl w:val="0"/>
          <w:numId w:val="10"/>
        </w:numPr>
        <w:tabs>
          <w:tab w:val="clear" w:pos="709"/>
          <w:tab w:val="left" w:pos="0" w:leader="none"/>
        </w:tabs>
        <w:ind w:hanging="283" w:start="709"/>
        <w:rPr/>
      </w:pPr>
      <w:r>
        <w:rPr/>
        <w:t>aarlijks vindt een evaluatie plaats, waarin deze doelen besproken en eventueel bijgesteld worden.</w:t>
      </w:r>
    </w:p>
    <w:p>
      <w:pPr>
        <w:pStyle w:val="Compact"/>
        <w:numPr>
          <w:ilvl w:val="0"/>
          <w:numId w:val="10"/>
        </w:numPr>
        <w:tabs>
          <w:tab w:val="clear" w:pos="709"/>
          <w:tab w:val="left" w:pos="0" w:leader="none"/>
        </w:tabs>
        <w:ind w:hanging="283" w:start="709"/>
        <w:rPr/>
      </w:pPr>
      <w:r>
        <w:rPr/>
        <w:t>Minstens één keer per seizoen vindt een functioneringsgesprek plaats.</w:t>
      </w:r>
    </w:p>
    <w:p>
      <w:pPr>
        <w:pStyle w:val="Heading1"/>
        <w:rPr/>
      </w:pPr>
      <w:r>
        <w:rPr/>
        <w:t xml:space="preserve">Artikel 10 – </w:t>
      </w:r>
      <w:r>
        <w:rPr/>
        <w:t>I</w:t>
      </w:r>
      <w:r>
        <w:rPr/>
        <w:t>nzet voor ledenwerving</w:t>
      </w:r>
    </w:p>
    <w:p>
      <w:pPr>
        <w:pStyle w:val="BodyText"/>
        <w:numPr>
          <w:ilvl w:val="0"/>
          <w:numId w:val="11"/>
        </w:numPr>
        <w:tabs>
          <w:tab w:val="clear" w:pos="709"/>
          <w:tab w:val="left" w:pos="0" w:leader="none"/>
        </w:tabs>
        <w:ind w:hanging="283" w:start="709"/>
        <w:rPr/>
      </w:pPr>
      <w:r>
        <w:rPr/>
        <w:t>DDe Coach helpt actief bij het werven van nieuwe leden.</w:t>
      </w:r>
    </w:p>
    <w:p>
      <w:pPr>
        <w:pStyle w:val="BodyText"/>
        <w:numPr>
          <w:ilvl w:val="0"/>
          <w:numId w:val="11"/>
        </w:numPr>
        <w:tabs>
          <w:tab w:val="clear" w:pos="709"/>
          <w:tab w:val="left" w:pos="0" w:leader="none"/>
        </w:tabs>
        <w:ind w:hanging="283" w:start="709"/>
        <w:rPr/>
      </w:pPr>
      <w:r>
        <w:rPr/>
        <w:t>De Coach ondersteunt open dagen, kennismakingstrainingen en andere activiteiten gericht op ledenwerving.</w:t>
      </w:r>
    </w:p>
    <w:p>
      <w:pPr>
        <w:pStyle w:val="Heading1"/>
        <w:rPr/>
      </w:pPr>
      <w:r>
        <w:rPr/>
        <w:t>Artikel 11 – Ondersteuning collega-coaches</w:t>
      </w:r>
    </w:p>
    <w:p>
      <w:pPr>
        <w:pStyle w:val="BodyText"/>
        <w:numPr>
          <w:ilvl w:val="0"/>
          <w:numId w:val="12"/>
        </w:numPr>
        <w:tabs>
          <w:tab w:val="clear" w:pos="709"/>
          <w:tab w:val="left" w:pos="0" w:leader="none"/>
        </w:tabs>
        <w:ind w:hanging="283" w:start="709"/>
        <w:rPr/>
      </w:pPr>
      <w:r>
        <w:rPr/>
        <w:t>De Coach ondersteunt andere trainers en coaches binnen de Vereniging in hun professionele ontwikkeling.</w:t>
      </w:r>
    </w:p>
    <w:p>
      <w:pPr>
        <w:pStyle w:val="BodyText"/>
        <w:numPr>
          <w:ilvl w:val="0"/>
          <w:numId w:val="12"/>
        </w:numPr>
        <w:tabs>
          <w:tab w:val="clear" w:pos="709"/>
          <w:tab w:val="left" w:pos="0" w:leader="none"/>
        </w:tabs>
        <w:ind w:hanging="283" w:start="709"/>
        <w:rPr/>
      </w:pPr>
      <w:r>
        <w:rPr/>
        <w:t>Deze ondersteuning kan bestaan uit het delen van kennis, feedback geven en het begeleiden van gezamenlijke trainingen.</w:t>
      </w:r>
    </w:p>
    <w:p>
      <w:pPr>
        <w:pStyle w:val="Heading1"/>
        <w:rPr/>
      </w:pPr>
      <w:r>
        <w:rPr/>
        <w:t>Artikel 12 – Rechtskeuze en geschillen</w:t>
      </w:r>
    </w:p>
    <w:p>
      <w:pPr>
        <w:pStyle w:val="BodyText"/>
        <w:numPr>
          <w:ilvl w:val="0"/>
          <w:numId w:val="13"/>
        </w:numPr>
        <w:tabs>
          <w:tab w:val="clear" w:pos="709"/>
          <w:tab w:val="left" w:pos="0" w:leader="none"/>
        </w:tabs>
        <w:ind w:hanging="283" w:start="709"/>
        <w:rPr/>
      </w:pPr>
      <w:r>
        <w:rPr/>
        <w:t>Op deze overeenkomst is uitsluitend Nederlands recht van toepassing.</w:t>
      </w:r>
    </w:p>
    <w:p>
      <w:pPr>
        <w:pStyle w:val="BodyText"/>
        <w:numPr>
          <w:ilvl w:val="0"/>
          <w:numId w:val="13"/>
        </w:numPr>
        <w:tabs>
          <w:tab w:val="clear" w:pos="709"/>
          <w:tab w:val="left" w:pos="0" w:leader="none"/>
        </w:tabs>
        <w:ind w:hanging="283" w:start="709"/>
        <w:rPr/>
      </w:pPr>
      <w:r>
        <w:rPr/>
        <w:t>Geschillen die niet in onderling overleg kunnen worden opgelost, worden voorgelegd aan de bevoegde rechter te Leiden.</w:t>
      </w:r>
    </w:p>
    <w:p>
      <w:pPr>
        <w:pStyle w:val="Heading1"/>
        <w:rPr/>
      </w:pPr>
      <w:r>
        <w:rPr/>
        <w:t xml:space="preserve">Artikel </w:t>
      </w:r>
      <w:r>
        <w:rPr/>
        <w:t>13</w:t>
      </w:r>
      <w:r>
        <w:rPr/>
        <w:t xml:space="preserve"> – Overige bepalingen</w:t>
      </w:r>
    </w:p>
    <w:p>
      <w:pPr>
        <w:pStyle w:val="BodyText"/>
        <w:numPr>
          <w:ilvl w:val="0"/>
          <w:numId w:val="14"/>
        </w:numPr>
        <w:tabs>
          <w:tab w:val="clear" w:pos="709"/>
          <w:tab w:val="left" w:pos="0" w:leader="none"/>
        </w:tabs>
        <w:ind w:hanging="283" w:start="709"/>
        <w:rPr/>
      </w:pPr>
      <w:r>
        <w:rPr/>
        <w:t>In gevallen waarin deze overeenkomst niet voorziet, treden de Coach en de Vereniging in overleg.</w:t>
      </w:r>
    </w:p>
    <w:p>
      <w:pPr>
        <w:pStyle w:val="BodyText"/>
        <w:numPr>
          <w:ilvl w:val="0"/>
          <w:numId w:val="14"/>
        </w:numPr>
        <w:tabs>
          <w:tab w:val="clear" w:pos="709"/>
          <w:tab w:val="left" w:pos="0" w:leader="none"/>
        </w:tabs>
        <w:ind w:hanging="283" w:start="709"/>
        <w:rPr/>
      </w:pPr>
      <w:r>
        <w:rPr/>
        <w:t>Deze overeenkomst is gebaseerd op vrijwillige inzet en creëert geen arbeidsrelatie in juridische zin, tenzij uitdrukkelijk anders overeengekomen.</w:t>
      </w:r>
    </w:p>
    <w:p>
      <w:pPr>
        <w:pStyle w:val="Horizontalelijn"/>
        <w:rPr/>
      </w:pPr>
      <w:r>
        <w:rPr/>
      </w:r>
    </w:p>
    <w:p>
      <w:pPr>
        <w:pStyle w:val="BodyText"/>
        <w:rPr/>
      </w:pPr>
      <w:r>
        <w:rPr/>
        <w:t xml:space="preserve">Aldus overeengekomen en in tweevoud ondertekend te </w:t>
      </w:r>
      <w:r>
        <w:rPr>
          <w:b/>
          <w:bCs/>
        </w:rPr>
        <w:t>[Plaats]</w:t>
      </w:r>
      <w:r>
        <w:rPr/>
        <w:t xml:space="preserve"> op </w:t>
      </w:r>
      <w:r>
        <w:rPr>
          <w:b/>
          <w:bCs/>
        </w:rPr>
        <w:t>[Datum]</w:t>
      </w:r>
      <w:r>
        <w:rPr/>
        <w:t>.</w:t>
      </w:r>
    </w:p>
    <w:p>
      <w:pPr>
        <w:pStyle w:val="BodyText"/>
        <w:rPr/>
      </w:pPr>
      <w:r>
        <w:rPr>
          <w:rStyle w:val="Strong"/>
          <w:b w:val="false"/>
          <w:bCs w:val="false"/>
        </w:rPr>
        <w:t>Voor de Vereniging</w:t>
      </w:r>
      <w:r>
        <w:rPr/>
        <w:br/>
        <w:t>Naam: _________________________</w:t>
        <w:br/>
        <w:t>Handtekening: __________________</w:t>
      </w:r>
    </w:p>
    <w:p>
      <w:pPr>
        <w:pStyle w:val="BodyText"/>
        <w:rPr/>
      </w:pPr>
      <w:r>
        <w:rPr>
          <w:rStyle w:val="Strong"/>
          <w:b w:val="false"/>
          <w:bCs w:val="false"/>
        </w:rPr>
        <w:t>De Coach</w:t>
      </w:r>
      <w:r>
        <w:rPr/>
        <w:br/>
        <w:t>Naam: _________________________</w:t>
        <w:br/>
        <w:t>Handtekening: __________________</w:t>
      </w:r>
    </w:p>
    <w:p>
      <w:pPr>
        <w:pStyle w:val="Horizontalelijn"/>
        <w:rPr/>
      </w:pPr>
      <w:r>
        <w:rPr/>
      </w:r>
    </w:p>
    <w:p>
      <w:pPr>
        <w:pStyle w:val="Heading3"/>
        <w:spacing w:before="120" w:after="283"/>
        <w:rPr/>
      </w:pPr>
      <w:r>
        <w:rPr/>
        <w:t>Bijlagen:</w:t>
      </w:r>
    </w:p>
    <w:p>
      <w:pPr>
        <w:pStyle w:val="Compact"/>
        <w:widowControl/>
        <w:numPr>
          <w:ilvl w:val="0"/>
          <w:numId w:val="15"/>
        </w:numPr>
        <w:tabs>
          <w:tab w:val="clear" w:pos="709"/>
          <w:tab w:val="left" w:pos="0" w:leader="none"/>
        </w:tabs>
        <w:bidi w:val="0"/>
        <w:spacing w:lineRule="auto" w:line="276"/>
        <w:ind w:hanging="283" w:start="709"/>
        <w:jc w:val="start"/>
        <w:rPr/>
      </w:pPr>
      <w:r>
        <w:rPr/>
        <w:t>Sociaal Beleid Vereniging</w:t>
      </w:r>
    </w:p>
    <w:p>
      <w:pPr>
        <w:pStyle w:val="Compact"/>
        <w:widowControl/>
        <w:numPr>
          <w:ilvl w:val="0"/>
          <w:numId w:val="15"/>
        </w:numPr>
        <w:tabs>
          <w:tab w:val="clear" w:pos="709"/>
          <w:tab w:val="left" w:pos="0" w:leader="none"/>
        </w:tabs>
        <w:bidi w:val="0"/>
        <w:spacing w:lineRule="auto" w:line="276"/>
        <w:ind w:hanging="283" w:start="709"/>
        <w:jc w:val="start"/>
        <w:rPr/>
      </w:pPr>
      <w:r>
        <w:rPr/>
        <w:t>Gedragscode</w:t>
      </w:r>
    </w:p>
    <w:p>
      <w:pPr>
        <w:pStyle w:val="Compact"/>
        <w:widowControl/>
        <w:numPr>
          <w:ilvl w:val="0"/>
          <w:numId w:val="15"/>
        </w:numPr>
        <w:tabs>
          <w:tab w:val="clear" w:pos="709"/>
          <w:tab w:val="left" w:pos="0" w:leader="none"/>
        </w:tabs>
        <w:bidi w:val="0"/>
        <w:spacing w:lineRule="auto" w:line="276" w:before="36" w:after="36"/>
        <w:ind w:hanging="283" w:start="709"/>
        <w:jc w:val="start"/>
        <w:rPr/>
      </w:pPr>
      <w:r>
        <w:rPr/>
        <w:t>(Eventueel) Tuchtreglement</w:t>
      </w:r>
    </w:p>
    <w:sectPr>
      <w:headerReference w:type="default" r:id="rId2"/>
      <w:footerReference w:type="default" r:id="rId3"/>
      <w:type w:val="nextPage"/>
      <w:pgSz w:w="11906" w:h="16838"/>
      <w:pgMar w:left="1417" w:right="1417" w:gutter="0" w:header="708" w:top="1417" w:footer="708" w:bottom="1417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Aptos">
    <w:charset w:val="01" w:characterSet="utf-8"/>
    <w:family w:val="roman"/>
    <w:pitch w:val="variable"/>
  </w:font>
  <w:font w:name="Aptos Display">
    <w:charset w:val="01" w:characterSet="utf-8"/>
    <w:family w:val="roman"/>
    <w:pitch w:val="variable"/>
  </w:font>
  <w:font w:name="OLD SPORT 01 COLLEGE NCV">
    <w:charset w:val="01" w:characterSet="utf-8"/>
    <w:family w:val="roman"/>
    <w:pitch w:val="variable"/>
  </w:font>
  <w:font w:name="OpenSymbol">
    <w:altName w:val="Arial Unicode MS"/>
    <w:charset w:val="02"/>
    <w:family w:val="auto"/>
    <w:pitch w:val="default"/>
  </w:font>
  <w:font w:name="Liberation Sans">
    <w:altName w:val="Arial"/>
    <w:charset w:val="01" w:characterSet="utf-8"/>
    <w:family w:val="swiss"/>
    <w:pitch w:val="variable"/>
  </w:font>
  <w:font w:name="Symbol">
    <w:charset w:val="02"/>
    <w:family w:val="auto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tabs>
        <w:tab w:val="clear" w:pos="4536"/>
        <w:tab w:val="left" w:pos="3402" w:leader="none"/>
        <w:tab w:val="right" w:pos="9072" w:leader="none"/>
      </w:tabs>
      <w:rPr/>
    </w:pPr>
    <w:r>
      <w:rPr/>
      <w:t xml:space="preserve">Website: </w:t>
    </w:r>
    <w:hyperlink r:id="rId1">
      <w:r>
        <w:rPr>
          <w:rStyle w:val="Hyperlink"/>
        </w:rPr>
        <w:t>www.afcp.nl</w:t>
      </w:r>
    </w:hyperlink>
    <w:r>
      <w:rPr/>
      <w:tab/>
      <w:t>KvK: XXXX</w:t>
    </w:r>
  </w:p>
  <w:p>
    <w:pPr>
      <w:pStyle w:val="Footer"/>
      <w:tabs>
        <w:tab w:val="clear" w:pos="4536"/>
        <w:tab w:val="left" w:pos="3402" w:leader="none"/>
        <w:tab w:val="right" w:pos="9072" w:leader="none"/>
      </w:tabs>
      <w:rPr/>
    </w:pPr>
    <w:r>
      <w:rPr/>
      <w:t>Instagram: @afcp_nl</w:t>
      <w:tab/>
      <w:t>IBAN: XXX</w:t>
      <w:tab/>
    </w: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4</w:t>
    </w:r>
    <w:r>
      <w:rPr/>
      <w:fldChar w:fldCharType="end"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drawing>
        <wp:anchor behindDoc="1" distT="0" distB="0" distL="114300" distR="0" simplePos="0" locked="0" layoutInCell="0" allowOverlap="1" relativeHeight="5">
          <wp:simplePos x="0" y="0"/>
          <wp:positionH relativeFrom="margin">
            <wp:align>right</wp:align>
          </wp:positionH>
          <wp:positionV relativeFrom="topMargin">
            <wp:align>bottom</wp:align>
          </wp:positionV>
          <wp:extent cx="1080135" cy="687705"/>
          <wp:effectExtent l="0" t="0" r="0" b="0"/>
          <wp:wrapSquare wrapText="bothSides"/>
          <wp:docPr id="1" name="Afbeelding 1" descr="Afbeelding met tekst, Lettertype, logo, Graphics&#10;&#10;Door AI gegenereerde inhoud is mogelijk onjuist." title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Afbeelding 1" descr="Afbeelding met tekst, Lettertype, logo, Graphics&#10;&#10;Door AI gegenereerde inhoud is mogelijk onjuist." title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080135" cy="6877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/>
      <w:t>American Football Coaches Platform</w:t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%1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%2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%3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%4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%5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%6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%7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%8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%9"/>
      <w:lvlJc w:val="start"/>
      <w:pPr>
        <w:tabs>
          <w:tab w:val="num" w:pos="0"/>
        </w:tabs>
        <w:ind w:start="0" w:hanging="0"/>
      </w:pPr>
    </w:lvl>
  </w:abstractNum>
  <w:abstractNum w:abstractNumId="2">
    <w:lvl w:ilvl="0">
      <w:start w:val="1"/>
      <w:numFmt w:val="decimal"/>
      <w:lvlText w:val="%1."/>
      <w:lvlJc w:val="start"/>
      <w:pPr>
        <w:tabs>
          <w:tab w:val="num" w:pos="709"/>
        </w:tabs>
        <w:ind w:start="709" w:hanging="283"/>
      </w:pPr>
      <w:rPr/>
    </w:lvl>
    <w:lvl w:ilvl="1">
      <w:start w:val="1"/>
      <w:numFmt w:val="decimal"/>
      <w:lvlText w:val="%2."/>
      <w:lvlJc w:val="start"/>
      <w:pPr>
        <w:tabs>
          <w:tab w:val="num" w:pos="1418"/>
        </w:tabs>
        <w:ind w:start="1418" w:hanging="283"/>
      </w:pPr>
      <w:rPr/>
    </w:lvl>
    <w:lvl w:ilvl="2">
      <w:start w:val="1"/>
      <w:numFmt w:val="decimal"/>
      <w:lvlText w:val="%3."/>
      <w:lvlJc w:val="start"/>
      <w:pPr>
        <w:tabs>
          <w:tab w:val="num" w:pos="2127"/>
        </w:tabs>
        <w:ind w:start="2127" w:hanging="283"/>
      </w:pPr>
      <w:rPr/>
    </w:lvl>
    <w:lvl w:ilvl="3">
      <w:start w:val="1"/>
      <w:numFmt w:val="decimal"/>
      <w:lvlText w:val="%4."/>
      <w:lvlJc w:val="start"/>
      <w:pPr>
        <w:tabs>
          <w:tab w:val="num" w:pos="2836"/>
        </w:tabs>
        <w:ind w:start="2836" w:hanging="283"/>
      </w:pPr>
      <w:rPr/>
    </w:lvl>
    <w:lvl w:ilvl="4">
      <w:start w:val="1"/>
      <w:numFmt w:val="decimal"/>
      <w:lvlText w:val="%5."/>
      <w:lvlJc w:val="start"/>
      <w:pPr>
        <w:tabs>
          <w:tab w:val="num" w:pos="3545"/>
        </w:tabs>
        <w:ind w:start="3545" w:hanging="283"/>
      </w:pPr>
      <w:rPr/>
    </w:lvl>
    <w:lvl w:ilvl="5">
      <w:start w:val="1"/>
      <w:numFmt w:val="decimal"/>
      <w:lvlText w:val="%6."/>
      <w:lvlJc w:val="start"/>
      <w:pPr>
        <w:tabs>
          <w:tab w:val="num" w:pos="4254"/>
        </w:tabs>
        <w:ind w:start="4254" w:hanging="283"/>
      </w:pPr>
      <w:rPr/>
    </w:lvl>
    <w:lvl w:ilvl="6">
      <w:start w:val="1"/>
      <w:numFmt w:val="decimal"/>
      <w:lvlText w:val="%7."/>
      <w:lvlJc w:val="start"/>
      <w:pPr>
        <w:tabs>
          <w:tab w:val="num" w:pos="4963"/>
        </w:tabs>
        <w:ind w:start="4963" w:hanging="283"/>
      </w:pPr>
      <w:rPr/>
    </w:lvl>
    <w:lvl w:ilvl="7">
      <w:start w:val="1"/>
      <w:numFmt w:val="decimal"/>
      <w:lvlText w:val="%8."/>
      <w:lvlJc w:val="start"/>
      <w:pPr>
        <w:tabs>
          <w:tab w:val="num" w:pos="5672"/>
        </w:tabs>
        <w:ind w:start="5672" w:hanging="283"/>
      </w:pPr>
      <w:rPr/>
    </w:lvl>
    <w:lvl w:ilvl="8">
      <w:start w:val="1"/>
      <w:numFmt w:val="decimal"/>
      <w:lvlText w:val="%9."/>
      <w:lvlJc w:val="start"/>
      <w:pPr>
        <w:tabs>
          <w:tab w:val="num" w:pos="6381"/>
        </w:tabs>
        <w:ind w:start="6381" w:hanging="283"/>
      </w:pPr>
      <w:rPr/>
    </w:lvl>
  </w:abstractNum>
  <w:abstractNum w:abstractNumId="3">
    <w:lvl w:ilvl="0">
      <w:start w:val="1"/>
      <w:numFmt w:val="decimal"/>
      <w:lvlText w:val="%1."/>
      <w:lvlJc w:val="start"/>
      <w:pPr>
        <w:tabs>
          <w:tab w:val="num" w:pos="709"/>
        </w:tabs>
        <w:ind w:start="709" w:hanging="283"/>
      </w:pPr>
      <w:rPr/>
    </w:lvl>
    <w:lvl w:ilvl="1">
      <w:start w:val="1"/>
      <w:numFmt w:val="decimal"/>
      <w:lvlText w:val="%2."/>
      <w:lvlJc w:val="start"/>
      <w:pPr>
        <w:tabs>
          <w:tab w:val="num" w:pos="1418"/>
        </w:tabs>
        <w:ind w:start="1418" w:hanging="283"/>
      </w:pPr>
      <w:rPr/>
    </w:lvl>
    <w:lvl w:ilvl="2">
      <w:start w:val="1"/>
      <w:numFmt w:val="decimal"/>
      <w:lvlText w:val="%3."/>
      <w:lvlJc w:val="start"/>
      <w:pPr>
        <w:tabs>
          <w:tab w:val="num" w:pos="2127"/>
        </w:tabs>
        <w:ind w:start="2127" w:hanging="283"/>
      </w:pPr>
      <w:rPr/>
    </w:lvl>
    <w:lvl w:ilvl="3">
      <w:start w:val="1"/>
      <w:numFmt w:val="decimal"/>
      <w:lvlText w:val="%4."/>
      <w:lvlJc w:val="start"/>
      <w:pPr>
        <w:tabs>
          <w:tab w:val="num" w:pos="2836"/>
        </w:tabs>
        <w:ind w:start="2836" w:hanging="283"/>
      </w:pPr>
      <w:rPr/>
    </w:lvl>
    <w:lvl w:ilvl="4">
      <w:start w:val="1"/>
      <w:numFmt w:val="decimal"/>
      <w:lvlText w:val="%5."/>
      <w:lvlJc w:val="start"/>
      <w:pPr>
        <w:tabs>
          <w:tab w:val="num" w:pos="3545"/>
        </w:tabs>
        <w:ind w:start="3545" w:hanging="283"/>
      </w:pPr>
      <w:rPr/>
    </w:lvl>
    <w:lvl w:ilvl="5">
      <w:start w:val="1"/>
      <w:numFmt w:val="decimal"/>
      <w:lvlText w:val="%6."/>
      <w:lvlJc w:val="start"/>
      <w:pPr>
        <w:tabs>
          <w:tab w:val="num" w:pos="4254"/>
        </w:tabs>
        <w:ind w:start="4254" w:hanging="283"/>
      </w:pPr>
      <w:rPr/>
    </w:lvl>
    <w:lvl w:ilvl="6">
      <w:start w:val="1"/>
      <w:numFmt w:val="decimal"/>
      <w:lvlText w:val="%7."/>
      <w:lvlJc w:val="start"/>
      <w:pPr>
        <w:tabs>
          <w:tab w:val="num" w:pos="4963"/>
        </w:tabs>
        <w:ind w:start="4963" w:hanging="283"/>
      </w:pPr>
      <w:rPr/>
    </w:lvl>
    <w:lvl w:ilvl="7">
      <w:start w:val="1"/>
      <w:numFmt w:val="decimal"/>
      <w:lvlText w:val="%8."/>
      <w:lvlJc w:val="start"/>
      <w:pPr>
        <w:tabs>
          <w:tab w:val="num" w:pos="5672"/>
        </w:tabs>
        <w:ind w:start="5672" w:hanging="283"/>
      </w:pPr>
      <w:rPr/>
    </w:lvl>
    <w:lvl w:ilvl="8">
      <w:start w:val="1"/>
      <w:numFmt w:val="decimal"/>
      <w:lvlText w:val="%9."/>
      <w:lvlJc w:val="start"/>
      <w:pPr>
        <w:tabs>
          <w:tab w:val="num" w:pos="6381"/>
        </w:tabs>
        <w:ind w:start="6381" w:hanging="283"/>
      </w:pPr>
      <w:rPr/>
    </w:lvl>
  </w:abstractNum>
  <w:abstractNum w:abstractNumId="4">
    <w:lvl w:ilvl="0">
      <w:start w:val="1"/>
      <w:numFmt w:val="decimal"/>
      <w:lvlText w:val="%1."/>
      <w:lvlJc w:val="start"/>
      <w:pPr>
        <w:tabs>
          <w:tab w:val="num" w:pos="709"/>
        </w:tabs>
        <w:ind w:start="709" w:hanging="283"/>
      </w:pPr>
      <w:rPr/>
    </w:lvl>
    <w:lvl w:ilvl="1">
      <w:start w:val="1"/>
      <w:numFmt w:val="decimal"/>
      <w:lvlText w:val="%2."/>
      <w:lvlJc w:val="start"/>
      <w:pPr>
        <w:tabs>
          <w:tab w:val="num" w:pos="1418"/>
        </w:tabs>
        <w:ind w:start="1418" w:hanging="283"/>
      </w:pPr>
      <w:rPr/>
    </w:lvl>
    <w:lvl w:ilvl="2">
      <w:start w:val="1"/>
      <w:numFmt w:val="decimal"/>
      <w:lvlText w:val="%3."/>
      <w:lvlJc w:val="start"/>
      <w:pPr>
        <w:tabs>
          <w:tab w:val="num" w:pos="2127"/>
        </w:tabs>
        <w:ind w:start="2127" w:hanging="283"/>
      </w:pPr>
      <w:rPr/>
    </w:lvl>
    <w:lvl w:ilvl="3">
      <w:start w:val="1"/>
      <w:numFmt w:val="decimal"/>
      <w:lvlText w:val="%4."/>
      <w:lvlJc w:val="start"/>
      <w:pPr>
        <w:tabs>
          <w:tab w:val="num" w:pos="2836"/>
        </w:tabs>
        <w:ind w:start="2836" w:hanging="283"/>
      </w:pPr>
      <w:rPr/>
    </w:lvl>
    <w:lvl w:ilvl="4">
      <w:start w:val="1"/>
      <w:numFmt w:val="decimal"/>
      <w:lvlText w:val="%5."/>
      <w:lvlJc w:val="start"/>
      <w:pPr>
        <w:tabs>
          <w:tab w:val="num" w:pos="3545"/>
        </w:tabs>
        <w:ind w:start="3545" w:hanging="283"/>
      </w:pPr>
      <w:rPr/>
    </w:lvl>
    <w:lvl w:ilvl="5">
      <w:start w:val="1"/>
      <w:numFmt w:val="decimal"/>
      <w:lvlText w:val="%6."/>
      <w:lvlJc w:val="start"/>
      <w:pPr>
        <w:tabs>
          <w:tab w:val="num" w:pos="4254"/>
        </w:tabs>
        <w:ind w:start="4254" w:hanging="283"/>
      </w:pPr>
      <w:rPr/>
    </w:lvl>
    <w:lvl w:ilvl="6">
      <w:start w:val="1"/>
      <w:numFmt w:val="decimal"/>
      <w:lvlText w:val="%7."/>
      <w:lvlJc w:val="start"/>
      <w:pPr>
        <w:tabs>
          <w:tab w:val="num" w:pos="4963"/>
        </w:tabs>
        <w:ind w:start="4963" w:hanging="283"/>
      </w:pPr>
      <w:rPr/>
    </w:lvl>
    <w:lvl w:ilvl="7">
      <w:start w:val="1"/>
      <w:numFmt w:val="decimal"/>
      <w:lvlText w:val="%8."/>
      <w:lvlJc w:val="start"/>
      <w:pPr>
        <w:tabs>
          <w:tab w:val="num" w:pos="5672"/>
        </w:tabs>
        <w:ind w:start="5672" w:hanging="283"/>
      </w:pPr>
      <w:rPr/>
    </w:lvl>
    <w:lvl w:ilvl="8">
      <w:start w:val="1"/>
      <w:numFmt w:val="decimal"/>
      <w:lvlText w:val="%9."/>
      <w:lvlJc w:val="start"/>
      <w:pPr>
        <w:tabs>
          <w:tab w:val="num" w:pos="6381"/>
        </w:tabs>
        <w:ind w:start="6381" w:hanging="283"/>
      </w:pPr>
      <w:rPr/>
    </w:lvl>
  </w:abstractNum>
  <w:abstractNum w:abstractNumId="5">
    <w:lvl w:ilvl="0">
      <w:start w:val="1"/>
      <w:numFmt w:val="decimal"/>
      <w:lvlText w:val="%1."/>
      <w:lvlJc w:val="start"/>
      <w:pPr>
        <w:tabs>
          <w:tab w:val="num" w:pos="709"/>
        </w:tabs>
        <w:ind w:start="709" w:hanging="283"/>
      </w:pPr>
      <w:rPr/>
    </w:lvl>
    <w:lvl w:ilvl="1">
      <w:start w:val="1"/>
      <w:numFmt w:val="decimal"/>
      <w:lvlText w:val="%2."/>
      <w:lvlJc w:val="start"/>
      <w:pPr>
        <w:tabs>
          <w:tab w:val="num" w:pos="1418"/>
        </w:tabs>
        <w:ind w:start="1418" w:hanging="283"/>
      </w:pPr>
      <w:rPr/>
    </w:lvl>
    <w:lvl w:ilvl="2">
      <w:start w:val="1"/>
      <w:numFmt w:val="decimal"/>
      <w:lvlText w:val="%3."/>
      <w:lvlJc w:val="start"/>
      <w:pPr>
        <w:tabs>
          <w:tab w:val="num" w:pos="2127"/>
        </w:tabs>
        <w:ind w:start="2127" w:hanging="283"/>
      </w:pPr>
      <w:rPr/>
    </w:lvl>
    <w:lvl w:ilvl="3">
      <w:start w:val="1"/>
      <w:numFmt w:val="decimal"/>
      <w:lvlText w:val="%4."/>
      <w:lvlJc w:val="start"/>
      <w:pPr>
        <w:tabs>
          <w:tab w:val="num" w:pos="2836"/>
        </w:tabs>
        <w:ind w:start="2836" w:hanging="283"/>
      </w:pPr>
      <w:rPr/>
    </w:lvl>
    <w:lvl w:ilvl="4">
      <w:start w:val="1"/>
      <w:numFmt w:val="decimal"/>
      <w:lvlText w:val="%5."/>
      <w:lvlJc w:val="start"/>
      <w:pPr>
        <w:tabs>
          <w:tab w:val="num" w:pos="3545"/>
        </w:tabs>
        <w:ind w:start="3545" w:hanging="283"/>
      </w:pPr>
      <w:rPr/>
    </w:lvl>
    <w:lvl w:ilvl="5">
      <w:start w:val="1"/>
      <w:numFmt w:val="decimal"/>
      <w:lvlText w:val="%6."/>
      <w:lvlJc w:val="start"/>
      <w:pPr>
        <w:tabs>
          <w:tab w:val="num" w:pos="4254"/>
        </w:tabs>
        <w:ind w:start="4254" w:hanging="283"/>
      </w:pPr>
      <w:rPr/>
    </w:lvl>
    <w:lvl w:ilvl="6">
      <w:start w:val="1"/>
      <w:numFmt w:val="decimal"/>
      <w:lvlText w:val="%7."/>
      <w:lvlJc w:val="start"/>
      <w:pPr>
        <w:tabs>
          <w:tab w:val="num" w:pos="4963"/>
        </w:tabs>
        <w:ind w:start="4963" w:hanging="283"/>
      </w:pPr>
      <w:rPr/>
    </w:lvl>
    <w:lvl w:ilvl="7">
      <w:start w:val="1"/>
      <w:numFmt w:val="decimal"/>
      <w:lvlText w:val="%8."/>
      <w:lvlJc w:val="start"/>
      <w:pPr>
        <w:tabs>
          <w:tab w:val="num" w:pos="5672"/>
        </w:tabs>
        <w:ind w:start="5672" w:hanging="283"/>
      </w:pPr>
      <w:rPr/>
    </w:lvl>
    <w:lvl w:ilvl="8">
      <w:start w:val="1"/>
      <w:numFmt w:val="decimal"/>
      <w:lvlText w:val="%9."/>
      <w:lvlJc w:val="start"/>
      <w:pPr>
        <w:tabs>
          <w:tab w:val="num" w:pos="6381"/>
        </w:tabs>
        <w:ind w:start="6381" w:hanging="283"/>
      </w:pPr>
      <w:rPr/>
    </w:lvl>
  </w:abstractNum>
  <w:abstractNum w:abstractNumId="6">
    <w:lvl w:ilvl="0">
      <w:start w:val="1"/>
      <w:numFmt w:val="decimal"/>
      <w:lvlText w:val="%1."/>
      <w:lvlJc w:val="start"/>
      <w:pPr>
        <w:tabs>
          <w:tab w:val="num" w:pos="709"/>
        </w:tabs>
        <w:ind w:start="709" w:hanging="283"/>
      </w:pPr>
      <w:rPr/>
    </w:lvl>
    <w:lvl w:ilvl="1">
      <w:start w:val="1"/>
      <w:numFmt w:val="decimal"/>
      <w:lvlText w:val="%2."/>
      <w:lvlJc w:val="start"/>
      <w:pPr>
        <w:tabs>
          <w:tab w:val="num" w:pos="1418"/>
        </w:tabs>
        <w:ind w:start="1418" w:hanging="283"/>
      </w:pPr>
      <w:rPr/>
    </w:lvl>
    <w:lvl w:ilvl="2">
      <w:start w:val="1"/>
      <w:numFmt w:val="decimal"/>
      <w:lvlText w:val="%3."/>
      <w:lvlJc w:val="start"/>
      <w:pPr>
        <w:tabs>
          <w:tab w:val="num" w:pos="2127"/>
        </w:tabs>
        <w:ind w:start="2127" w:hanging="283"/>
      </w:pPr>
      <w:rPr/>
    </w:lvl>
    <w:lvl w:ilvl="3">
      <w:start w:val="1"/>
      <w:numFmt w:val="decimal"/>
      <w:lvlText w:val="%4."/>
      <w:lvlJc w:val="start"/>
      <w:pPr>
        <w:tabs>
          <w:tab w:val="num" w:pos="2836"/>
        </w:tabs>
        <w:ind w:start="2836" w:hanging="283"/>
      </w:pPr>
      <w:rPr/>
    </w:lvl>
    <w:lvl w:ilvl="4">
      <w:start w:val="1"/>
      <w:numFmt w:val="decimal"/>
      <w:lvlText w:val="%5."/>
      <w:lvlJc w:val="start"/>
      <w:pPr>
        <w:tabs>
          <w:tab w:val="num" w:pos="3545"/>
        </w:tabs>
        <w:ind w:start="3545" w:hanging="283"/>
      </w:pPr>
      <w:rPr/>
    </w:lvl>
    <w:lvl w:ilvl="5">
      <w:start w:val="1"/>
      <w:numFmt w:val="decimal"/>
      <w:lvlText w:val="%6."/>
      <w:lvlJc w:val="start"/>
      <w:pPr>
        <w:tabs>
          <w:tab w:val="num" w:pos="4254"/>
        </w:tabs>
        <w:ind w:start="4254" w:hanging="283"/>
      </w:pPr>
      <w:rPr/>
    </w:lvl>
    <w:lvl w:ilvl="6">
      <w:start w:val="1"/>
      <w:numFmt w:val="decimal"/>
      <w:lvlText w:val="%7."/>
      <w:lvlJc w:val="start"/>
      <w:pPr>
        <w:tabs>
          <w:tab w:val="num" w:pos="4963"/>
        </w:tabs>
        <w:ind w:start="4963" w:hanging="283"/>
      </w:pPr>
      <w:rPr/>
    </w:lvl>
    <w:lvl w:ilvl="7">
      <w:start w:val="1"/>
      <w:numFmt w:val="decimal"/>
      <w:lvlText w:val="%8."/>
      <w:lvlJc w:val="start"/>
      <w:pPr>
        <w:tabs>
          <w:tab w:val="num" w:pos="5672"/>
        </w:tabs>
        <w:ind w:start="5672" w:hanging="283"/>
      </w:pPr>
      <w:rPr/>
    </w:lvl>
    <w:lvl w:ilvl="8">
      <w:start w:val="1"/>
      <w:numFmt w:val="decimal"/>
      <w:lvlText w:val="%9."/>
      <w:lvlJc w:val="start"/>
      <w:pPr>
        <w:tabs>
          <w:tab w:val="num" w:pos="6381"/>
        </w:tabs>
        <w:ind w:start="6381" w:hanging="283"/>
      </w:pPr>
      <w:rPr/>
    </w:lvl>
  </w:abstractNum>
  <w:abstractNum w:abstractNumId="7">
    <w:lvl w:ilvl="0">
      <w:start w:val="1"/>
      <w:numFmt w:val="decimal"/>
      <w:lvlText w:val="%1."/>
      <w:lvlJc w:val="start"/>
      <w:pPr>
        <w:tabs>
          <w:tab w:val="num" w:pos="709"/>
        </w:tabs>
        <w:ind w:start="709" w:hanging="283"/>
      </w:pPr>
      <w:rPr/>
    </w:lvl>
    <w:lvl w:ilvl="1">
      <w:start w:val="1"/>
      <w:numFmt w:val="decimal"/>
      <w:lvlText w:val="%2."/>
      <w:lvlJc w:val="start"/>
      <w:pPr>
        <w:tabs>
          <w:tab w:val="num" w:pos="1418"/>
        </w:tabs>
        <w:ind w:start="1418" w:hanging="283"/>
      </w:pPr>
      <w:rPr/>
    </w:lvl>
    <w:lvl w:ilvl="2">
      <w:start w:val="1"/>
      <w:numFmt w:val="decimal"/>
      <w:lvlText w:val="%3."/>
      <w:lvlJc w:val="start"/>
      <w:pPr>
        <w:tabs>
          <w:tab w:val="num" w:pos="2127"/>
        </w:tabs>
        <w:ind w:start="2127" w:hanging="283"/>
      </w:pPr>
      <w:rPr/>
    </w:lvl>
    <w:lvl w:ilvl="3">
      <w:start w:val="1"/>
      <w:numFmt w:val="decimal"/>
      <w:lvlText w:val="%4."/>
      <w:lvlJc w:val="start"/>
      <w:pPr>
        <w:tabs>
          <w:tab w:val="num" w:pos="2836"/>
        </w:tabs>
        <w:ind w:start="2836" w:hanging="283"/>
      </w:pPr>
      <w:rPr/>
    </w:lvl>
    <w:lvl w:ilvl="4">
      <w:start w:val="1"/>
      <w:numFmt w:val="decimal"/>
      <w:lvlText w:val="%5."/>
      <w:lvlJc w:val="start"/>
      <w:pPr>
        <w:tabs>
          <w:tab w:val="num" w:pos="3545"/>
        </w:tabs>
        <w:ind w:start="3545" w:hanging="283"/>
      </w:pPr>
      <w:rPr/>
    </w:lvl>
    <w:lvl w:ilvl="5">
      <w:start w:val="1"/>
      <w:numFmt w:val="decimal"/>
      <w:lvlText w:val="%6."/>
      <w:lvlJc w:val="start"/>
      <w:pPr>
        <w:tabs>
          <w:tab w:val="num" w:pos="4254"/>
        </w:tabs>
        <w:ind w:start="4254" w:hanging="283"/>
      </w:pPr>
      <w:rPr/>
    </w:lvl>
    <w:lvl w:ilvl="6">
      <w:start w:val="1"/>
      <w:numFmt w:val="decimal"/>
      <w:lvlText w:val="%7."/>
      <w:lvlJc w:val="start"/>
      <w:pPr>
        <w:tabs>
          <w:tab w:val="num" w:pos="4963"/>
        </w:tabs>
        <w:ind w:start="4963" w:hanging="283"/>
      </w:pPr>
      <w:rPr/>
    </w:lvl>
    <w:lvl w:ilvl="7">
      <w:start w:val="1"/>
      <w:numFmt w:val="decimal"/>
      <w:lvlText w:val="%8."/>
      <w:lvlJc w:val="start"/>
      <w:pPr>
        <w:tabs>
          <w:tab w:val="num" w:pos="5672"/>
        </w:tabs>
        <w:ind w:start="5672" w:hanging="283"/>
      </w:pPr>
      <w:rPr/>
    </w:lvl>
    <w:lvl w:ilvl="8">
      <w:start w:val="1"/>
      <w:numFmt w:val="decimal"/>
      <w:lvlText w:val="%9."/>
      <w:lvlJc w:val="start"/>
      <w:pPr>
        <w:tabs>
          <w:tab w:val="num" w:pos="6381"/>
        </w:tabs>
        <w:ind w:start="6381" w:hanging="283"/>
      </w:pPr>
      <w:rPr/>
    </w:lvl>
  </w:abstractNum>
  <w:abstractNum w:abstractNumId="8">
    <w:lvl w:ilvl="0">
      <w:start w:val="1"/>
      <w:numFmt w:val="decimal"/>
      <w:lvlText w:val="%1."/>
      <w:lvlJc w:val="start"/>
      <w:pPr>
        <w:tabs>
          <w:tab w:val="num" w:pos="709"/>
        </w:tabs>
        <w:ind w:start="709" w:hanging="283"/>
      </w:pPr>
      <w:rPr/>
    </w:lvl>
    <w:lvl w:ilvl="1">
      <w:start w:val="1"/>
      <w:numFmt w:val="decimal"/>
      <w:lvlText w:val="%2."/>
      <w:lvlJc w:val="start"/>
      <w:pPr>
        <w:tabs>
          <w:tab w:val="num" w:pos="1418"/>
        </w:tabs>
        <w:ind w:start="1418" w:hanging="283"/>
      </w:pPr>
      <w:rPr/>
    </w:lvl>
    <w:lvl w:ilvl="2">
      <w:start w:val="1"/>
      <w:numFmt w:val="decimal"/>
      <w:lvlText w:val="%3."/>
      <w:lvlJc w:val="start"/>
      <w:pPr>
        <w:tabs>
          <w:tab w:val="num" w:pos="2127"/>
        </w:tabs>
        <w:ind w:start="2127" w:hanging="283"/>
      </w:pPr>
      <w:rPr/>
    </w:lvl>
    <w:lvl w:ilvl="3">
      <w:start w:val="1"/>
      <w:numFmt w:val="decimal"/>
      <w:lvlText w:val="%4."/>
      <w:lvlJc w:val="start"/>
      <w:pPr>
        <w:tabs>
          <w:tab w:val="num" w:pos="2836"/>
        </w:tabs>
        <w:ind w:start="2836" w:hanging="283"/>
      </w:pPr>
      <w:rPr/>
    </w:lvl>
    <w:lvl w:ilvl="4">
      <w:start w:val="1"/>
      <w:numFmt w:val="decimal"/>
      <w:lvlText w:val="%5."/>
      <w:lvlJc w:val="start"/>
      <w:pPr>
        <w:tabs>
          <w:tab w:val="num" w:pos="3545"/>
        </w:tabs>
        <w:ind w:start="3545" w:hanging="283"/>
      </w:pPr>
      <w:rPr/>
    </w:lvl>
    <w:lvl w:ilvl="5">
      <w:start w:val="1"/>
      <w:numFmt w:val="decimal"/>
      <w:lvlText w:val="%6."/>
      <w:lvlJc w:val="start"/>
      <w:pPr>
        <w:tabs>
          <w:tab w:val="num" w:pos="4254"/>
        </w:tabs>
        <w:ind w:start="4254" w:hanging="283"/>
      </w:pPr>
      <w:rPr/>
    </w:lvl>
    <w:lvl w:ilvl="6">
      <w:start w:val="1"/>
      <w:numFmt w:val="decimal"/>
      <w:lvlText w:val="%7."/>
      <w:lvlJc w:val="start"/>
      <w:pPr>
        <w:tabs>
          <w:tab w:val="num" w:pos="4963"/>
        </w:tabs>
        <w:ind w:start="4963" w:hanging="283"/>
      </w:pPr>
      <w:rPr/>
    </w:lvl>
    <w:lvl w:ilvl="7">
      <w:start w:val="1"/>
      <w:numFmt w:val="decimal"/>
      <w:lvlText w:val="%8."/>
      <w:lvlJc w:val="start"/>
      <w:pPr>
        <w:tabs>
          <w:tab w:val="num" w:pos="5672"/>
        </w:tabs>
        <w:ind w:start="5672" w:hanging="283"/>
      </w:pPr>
      <w:rPr/>
    </w:lvl>
    <w:lvl w:ilvl="8">
      <w:start w:val="1"/>
      <w:numFmt w:val="decimal"/>
      <w:lvlText w:val="%9."/>
      <w:lvlJc w:val="start"/>
      <w:pPr>
        <w:tabs>
          <w:tab w:val="num" w:pos="6381"/>
        </w:tabs>
        <w:ind w:start="6381" w:hanging="283"/>
      </w:pPr>
      <w:rPr/>
    </w:lvl>
  </w:abstractNum>
  <w:abstractNum w:abstractNumId="9">
    <w:lvl w:ilvl="0">
      <w:start w:val="1"/>
      <w:numFmt w:val="decimal"/>
      <w:lvlText w:val="%1."/>
      <w:lvlJc w:val="start"/>
      <w:pPr>
        <w:tabs>
          <w:tab w:val="num" w:pos="709"/>
        </w:tabs>
        <w:ind w:start="709" w:hanging="283"/>
      </w:pPr>
      <w:rPr/>
    </w:lvl>
    <w:lvl w:ilvl="1">
      <w:start w:val="1"/>
      <w:numFmt w:val="decimal"/>
      <w:lvlText w:val="%2."/>
      <w:lvlJc w:val="start"/>
      <w:pPr>
        <w:tabs>
          <w:tab w:val="num" w:pos="1418"/>
        </w:tabs>
        <w:ind w:start="1418" w:hanging="283"/>
      </w:pPr>
      <w:rPr/>
    </w:lvl>
    <w:lvl w:ilvl="2">
      <w:start w:val="1"/>
      <w:numFmt w:val="decimal"/>
      <w:lvlText w:val="%3."/>
      <w:lvlJc w:val="start"/>
      <w:pPr>
        <w:tabs>
          <w:tab w:val="num" w:pos="2127"/>
        </w:tabs>
        <w:ind w:start="2127" w:hanging="283"/>
      </w:pPr>
      <w:rPr/>
    </w:lvl>
    <w:lvl w:ilvl="3">
      <w:start w:val="1"/>
      <w:numFmt w:val="decimal"/>
      <w:lvlText w:val="%4."/>
      <w:lvlJc w:val="start"/>
      <w:pPr>
        <w:tabs>
          <w:tab w:val="num" w:pos="2836"/>
        </w:tabs>
        <w:ind w:start="2836" w:hanging="283"/>
      </w:pPr>
      <w:rPr/>
    </w:lvl>
    <w:lvl w:ilvl="4">
      <w:start w:val="1"/>
      <w:numFmt w:val="decimal"/>
      <w:lvlText w:val="%5."/>
      <w:lvlJc w:val="start"/>
      <w:pPr>
        <w:tabs>
          <w:tab w:val="num" w:pos="3545"/>
        </w:tabs>
        <w:ind w:start="3545" w:hanging="283"/>
      </w:pPr>
      <w:rPr/>
    </w:lvl>
    <w:lvl w:ilvl="5">
      <w:start w:val="1"/>
      <w:numFmt w:val="decimal"/>
      <w:lvlText w:val="%6."/>
      <w:lvlJc w:val="start"/>
      <w:pPr>
        <w:tabs>
          <w:tab w:val="num" w:pos="4254"/>
        </w:tabs>
        <w:ind w:start="4254" w:hanging="283"/>
      </w:pPr>
      <w:rPr/>
    </w:lvl>
    <w:lvl w:ilvl="6">
      <w:start w:val="1"/>
      <w:numFmt w:val="decimal"/>
      <w:lvlText w:val="%7."/>
      <w:lvlJc w:val="start"/>
      <w:pPr>
        <w:tabs>
          <w:tab w:val="num" w:pos="4963"/>
        </w:tabs>
        <w:ind w:start="4963" w:hanging="283"/>
      </w:pPr>
      <w:rPr/>
    </w:lvl>
    <w:lvl w:ilvl="7">
      <w:start w:val="1"/>
      <w:numFmt w:val="decimal"/>
      <w:lvlText w:val="%8."/>
      <w:lvlJc w:val="start"/>
      <w:pPr>
        <w:tabs>
          <w:tab w:val="num" w:pos="5672"/>
        </w:tabs>
        <w:ind w:start="5672" w:hanging="283"/>
      </w:pPr>
      <w:rPr/>
    </w:lvl>
    <w:lvl w:ilvl="8">
      <w:start w:val="1"/>
      <w:numFmt w:val="decimal"/>
      <w:lvlText w:val="%9."/>
      <w:lvlJc w:val="start"/>
      <w:pPr>
        <w:tabs>
          <w:tab w:val="num" w:pos="6381"/>
        </w:tabs>
        <w:ind w:start="6381" w:hanging="283"/>
      </w:pPr>
      <w:rPr/>
    </w:lvl>
  </w:abstractNum>
  <w:abstractNum w:abstractNumId="10">
    <w:lvl w:ilvl="0">
      <w:start w:val="1"/>
      <w:numFmt w:val="decimal"/>
      <w:lvlText w:val="%1."/>
      <w:lvlJc w:val="start"/>
      <w:pPr>
        <w:tabs>
          <w:tab w:val="num" w:pos="709"/>
        </w:tabs>
        <w:ind w:start="709" w:hanging="283"/>
      </w:pPr>
      <w:rPr/>
    </w:lvl>
    <w:lvl w:ilvl="1">
      <w:start w:val="1"/>
      <w:numFmt w:val="decimal"/>
      <w:lvlText w:val="%2."/>
      <w:lvlJc w:val="start"/>
      <w:pPr>
        <w:tabs>
          <w:tab w:val="num" w:pos="1418"/>
        </w:tabs>
        <w:ind w:start="1418" w:hanging="283"/>
      </w:pPr>
      <w:rPr/>
    </w:lvl>
    <w:lvl w:ilvl="2">
      <w:start w:val="1"/>
      <w:numFmt w:val="decimal"/>
      <w:lvlText w:val="%3."/>
      <w:lvlJc w:val="start"/>
      <w:pPr>
        <w:tabs>
          <w:tab w:val="num" w:pos="2127"/>
        </w:tabs>
        <w:ind w:start="2127" w:hanging="283"/>
      </w:pPr>
      <w:rPr/>
    </w:lvl>
    <w:lvl w:ilvl="3">
      <w:start w:val="1"/>
      <w:numFmt w:val="decimal"/>
      <w:lvlText w:val="%4."/>
      <w:lvlJc w:val="start"/>
      <w:pPr>
        <w:tabs>
          <w:tab w:val="num" w:pos="2836"/>
        </w:tabs>
        <w:ind w:start="2836" w:hanging="283"/>
      </w:pPr>
      <w:rPr/>
    </w:lvl>
    <w:lvl w:ilvl="4">
      <w:start w:val="1"/>
      <w:numFmt w:val="decimal"/>
      <w:lvlText w:val="%5."/>
      <w:lvlJc w:val="start"/>
      <w:pPr>
        <w:tabs>
          <w:tab w:val="num" w:pos="3545"/>
        </w:tabs>
        <w:ind w:start="3545" w:hanging="283"/>
      </w:pPr>
      <w:rPr/>
    </w:lvl>
    <w:lvl w:ilvl="5">
      <w:start w:val="1"/>
      <w:numFmt w:val="decimal"/>
      <w:lvlText w:val="%6."/>
      <w:lvlJc w:val="start"/>
      <w:pPr>
        <w:tabs>
          <w:tab w:val="num" w:pos="4254"/>
        </w:tabs>
        <w:ind w:start="4254" w:hanging="283"/>
      </w:pPr>
      <w:rPr/>
    </w:lvl>
    <w:lvl w:ilvl="6">
      <w:start w:val="1"/>
      <w:numFmt w:val="decimal"/>
      <w:lvlText w:val="%7."/>
      <w:lvlJc w:val="start"/>
      <w:pPr>
        <w:tabs>
          <w:tab w:val="num" w:pos="4963"/>
        </w:tabs>
        <w:ind w:start="4963" w:hanging="283"/>
      </w:pPr>
      <w:rPr/>
    </w:lvl>
    <w:lvl w:ilvl="7">
      <w:start w:val="1"/>
      <w:numFmt w:val="decimal"/>
      <w:lvlText w:val="%8."/>
      <w:lvlJc w:val="start"/>
      <w:pPr>
        <w:tabs>
          <w:tab w:val="num" w:pos="5672"/>
        </w:tabs>
        <w:ind w:start="5672" w:hanging="283"/>
      </w:pPr>
      <w:rPr/>
    </w:lvl>
    <w:lvl w:ilvl="8">
      <w:start w:val="1"/>
      <w:numFmt w:val="decimal"/>
      <w:lvlText w:val="%9."/>
      <w:lvlJc w:val="start"/>
      <w:pPr>
        <w:tabs>
          <w:tab w:val="num" w:pos="6381"/>
        </w:tabs>
        <w:ind w:start="6381" w:hanging="283"/>
      </w:pPr>
      <w:rPr/>
    </w:lvl>
  </w:abstractNum>
  <w:abstractNum w:abstractNumId="11">
    <w:lvl w:ilvl="0">
      <w:start w:val="1"/>
      <w:numFmt w:val="decimal"/>
      <w:lvlText w:val="%1."/>
      <w:lvlJc w:val="start"/>
      <w:pPr>
        <w:tabs>
          <w:tab w:val="num" w:pos="709"/>
        </w:tabs>
        <w:ind w:start="709" w:hanging="283"/>
      </w:pPr>
      <w:rPr/>
    </w:lvl>
    <w:lvl w:ilvl="1">
      <w:start w:val="1"/>
      <w:numFmt w:val="decimal"/>
      <w:lvlText w:val="%2."/>
      <w:lvlJc w:val="start"/>
      <w:pPr>
        <w:tabs>
          <w:tab w:val="num" w:pos="1418"/>
        </w:tabs>
        <w:ind w:start="1418" w:hanging="283"/>
      </w:pPr>
      <w:rPr/>
    </w:lvl>
    <w:lvl w:ilvl="2">
      <w:start w:val="1"/>
      <w:numFmt w:val="decimal"/>
      <w:lvlText w:val="%3."/>
      <w:lvlJc w:val="start"/>
      <w:pPr>
        <w:tabs>
          <w:tab w:val="num" w:pos="2127"/>
        </w:tabs>
        <w:ind w:start="2127" w:hanging="283"/>
      </w:pPr>
      <w:rPr/>
    </w:lvl>
    <w:lvl w:ilvl="3">
      <w:start w:val="1"/>
      <w:numFmt w:val="decimal"/>
      <w:lvlText w:val="%4."/>
      <w:lvlJc w:val="start"/>
      <w:pPr>
        <w:tabs>
          <w:tab w:val="num" w:pos="2836"/>
        </w:tabs>
        <w:ind w:start="2836" w:hanging="283"/>
      </w:pPr>
      <w:rPr/>
    </w:lvl>
    <w:lvl w:ilvl="4">
      <w:start w:val="1"/>
      <w:numFmt w:val="decimal"/>
      <w:lvlText w:val="%5."/>
      <w:lvlJc w:val="start"/>
      <w:pPr>
        <w:tabs>
          <w:tab w:val="num" w:pos="3545"/>
        </w:tabs>
        <w:ind w:start="3545" w:hanging="283"/>
      </w:pPr>
      <w:rPr/>
    </w:lvl>
    <w:lvl w:ilvl="5">
      <w:start w:val="1"/>
      <w:numFmt w:val="decimal"/>
      <w:lvlText w:val="%6."/>
      <w:lvlJc w:val="start"/>
      <w:pPr>
        <w:tabs>
          <w:tab w:val="num" w:pos="4254"/>
        </w:tabs>
        <w:ind w:start="4254" w:hanging="283"/>
      </w:pPr>
      <w:rPr/>
    </w:lvl>
    <w:lvl w:ilvl="6">
      <w:start w:val="1"/>
      <w:numFmt w:val="decimal"/>
      <w:lvlText w:val="%7."/>
      <w:lvlJc w:val="start"/>
      <w:pPr>
        <w:tabs>
          <w:tab w:val="num" w:pos="4963"/>
        </w:tabs>
        <w:ind w:start="4963" w:hanging="283"/>
      </w:pPr>
      <w:rPr/>
    </w:lvl>
    <w:lvl w:ilvl="7">
      <w:start w:val="1"/>
      <w:numFmt w:val="decimal"/>
      <w:lvlText w:val="%8."/>
      <w:lvlJc w:val="start"/>
      <w:pPr>
        <w:tabs>
          <w:tab w:val="num" w:pos="5672"/>
        </w:tabs>
        <w:ind w:start="5672" w:hanging="283"/>
      </w:pPr>
      <w:rPr/>
    </w:lvl>
    <w:lvl w:ilvl="8">
      <w:start w:val="1"/>
      <w:numFmt w:val="decimal"/>
      <w:lvlText w:val="%9."/>
      <w:lvlJc w:val="start"/>
      <w:pPr>
        <w:tabs>
          <w:tab w:val="num" w:pos="6381"/>
        </w:tabs>
        <w:ind w:start="6381" w:hanging="283"/>
      </w:pPr>
      <w:rPr/>
    </w:lvl>
  </w:abstractNum>
  <w:abstractNum w:abstractNumId="12">
    <w:lvl w:ilvl="0">
      <w:start w:val="1"/>
      <w:numFmt w:val="decimal"/>
      <w:lvlText w:val="%1."/>
      <w:lvlJc w:val="start"/>
      <w:pPr>
        <w:tabs>
          <w:tab w:val="num" w:pos="709"/>
        </w:tabs>
        <w:ind w:start="709" w:hanging="283"/>
      </w:pPr>
      <w:rPr/>
    </w:lvl>
    <w:lvl w:ilvl="1">
      <w:start w:val="1"/>
      <w:numFmt w:val="decimal"/>
      <w:lvlText w:val="%2."/>
      <w:lvlJc w:val="start"/>
      <w:pPr>
        <w:tabs>
          <w:tab w:val="num" w:pos="1418"/>
        </w:tabs>
        <w:ind w:start="1418" w:hanging="283"/>
      </w:pPr>
      <w:rPr/>
    </w:lvl>
    <w:lvl w:ilvl="2">
      <w:start w:val="1"/>
      <w:numFmt w:val="decimal"/>
      <w:lvlText w:val="%3."/>
      <w:lvlJc w:val="start"/>
      <w:pPr>
        <w:tabs>
          <w:tab w:val="num" w:pos="2127"/>
        </w:tabs>
        <w:ind w:start="2127" w:hanging="283"/>
      </w:pPr>
      <w:rPr/>
    </w:lvl>
    <w:lvl w:ilvl="3">
      <w:start w:val="1"/>
      <w:numFmt w:val="decimal"/>
      <w:lvlText w:val="%4."/>
      <w:lvlJc w:val="start"/>
      <w:pPr>
        <w:tabs>
          <w:tab w:val="num" w:pos="2836"/>
        </w:tabs>
        <w:ind w:start="2836" w:hanging="283"/>
      </w:pPr>
      <w:rPr/>
    </w:lvl>
    <w:lvl w:ilvl="4">
      <w:start w:val="1"/>
      <w:numFmt w:val="decimal"/>
      <w:lvlText w:val="%5."/>
      <w:lvlJc w:val="start"/>
      <w:pPr>
        <w:tabs>
          <w:tab w:val="num" w:pos="3545"/>
        </w:tabs>
        <w:ind w:start="3545" w:hanging="283"/>
      </w:pPr>
      <w:rPr/>
    </w:lvl>
    <w:lvl w:ilvl="5">
      <w:start w:val="1"/>
      <w:numFmt w:val="decimal"/>
      <w:lvlText w:val="%6."/>
      <w:lvlJc w:val="start"/>
      <w:pPr>
        <w:tabs>
          <w:tab w:val="num" w:pos="4254"/>
        </w:tabs>
        <w:ind w:start="4254" w:hanging="283"/>
      </w:pPr>
      <w:rPr/>
    </w:lvl>
    <w:lvl w:ilvl="6">
      <w:start w:val="1"/>
      <w:numFmt w:val="decimal"/>
      <w:lvlText w:val="%7."/>
      <w:lvlJc w:val="start"/>
      <w:pPr>
        <w:tabs>
          <w:tab w:val="num" w:pos="4963"/>
        </w:tabs>
        <w:ind w:start="4963" w:hanging="283"/>
      </w:pPr>
      <w:rPr/>
    </w:lvl>
    <w:lvl w:ilvl="7">
      <w:start w:val="1"/>
      <w:numFmt w:val="decimal"/>
      <w:lvlText w:val="%8."/>
      <w:lvlJc w:val="start"/>
      <w:pPr>
        <w:tabs>
          <w:tab w:val="num" w:pos="5672"/>
        </w:tabs>
        <w:ind w:start="5672" w:hanging="283"/>
      </w:pPr>
      <w:rPr/>
    </w:lvl>
    <w:lvl w:ilvl="8">
      <w:start w:val="1"/>
      <w:numFmt w:val="decimal"/>
      <w:lvlText w:val="%9."/>
      <w:lvlJc w:val="start"/>
      <w:pPr>
        <w:tabs>
          <w:tab w:val="num" w:pos="6381"/>
        </w:tabs>
        <w:ind w:start="6381" w:hanging="283"/>
      </w:pPr>
      <w:rPr/>
    </w:lvl>
  </w:abstractNum>
  <w:abstractNum w:abstractNumId="13">
    <w:lvl w:ilvl="0">
      <w:start w:val="1"/>
      <w:numFmt w:val="decimal"/>
      <w:lvlText w:val="%1."/>
      <w:lvlJc w:val="start"/>
      <w:pPr>
        <w:tabs>
          <w:tab w:val="num" w:pos="709"/>
        </w:tabs>
        <w:ind w:start="709" w:hanging="283"/>
      </w:pPr>
      <w:rPr/>
    </w:lvl>
    <w:lvl w:ilvl="1">
      <w:start w:val="1"/>
      <w:numFmt w:val="decimal"/>
      <w:lvlText w:val="%2."/>
      <w:lvlJc w:val="start"/>
      <w:pPr>
        <w:tabs>
          <w:tab w:val="num" w:pos="1418"/>
        </w:tabs>
        <w:ind w:start="1418" w:hanging="283"/>
      </w:pPr>
      <w:rPr/>
    </w:lvl>
    <w:lvl w:ilvl="2">
      <w:start w:val="1"/>
      <w:numFmt w:val="decimal"/>
      <w:lvlText w:val="%3."/>
      <w:lvlJc w:val="start"/>
      <w:pPr>
        <w:tabs>
          <w:tab w:val="num" w:pos="2127"/>
        </w:tabs>
        <w:ind w:start="2127" w:hanging="283"/>
      </w:pPr>
      <w:rPr/>
    </w:lvl>
    <w:lvl w:ilvl="3">
      <w:start w:val="1"/>
      <w:numFmt w:val="decimal"/>
      <w:lvlText w:val="%4."/>
      <w:lvlJc w:val="start"/>
      <w:pPr>
        <w:tabs>
          <w:tab w:val="num" w:pos="2836"/>
        </w:tabs>
        <w:ind w:start="2836" w:hanging="283"/>
      </w:pPr>
      <w:rPr/>
    </w:lvl>
    <w:lvl w:ilvl="4">
      <w:start w:val="1"/>
      <w:numFmt w:val="decimal"/>
      <w:lvlText w:val="%5."/>
      <w:lvlJc w:val="start"/>
      <w:pPr>
        <w:tabs>
          <w:tab w:val="num" w:pos="3545"/>
        </w:tabs>
        <w:ind w:start="3545" w:hanging="283"/>
      </w:pPr>
      <w:rPr/>
    </w:lvl>
    <w:lvl w:ilvl="5">
      <w:start w:val="1"/>
      <w:numFmt w:val="decimal"/>
      <w:lvlText w:val="%6."/>
      <w:lvlJc w:val="start"/>
      <w:pPr>
        <w:tabs>
          <w:tab w:val="num" w:pos="4254"/>
        </w:tabs>
        <w:ind w:start="4254" w:hanging="283"/>
      </w:pPr>
      <w:rPr/>
    </w:lvl>
    <w:lvl w:ilvl="6">
      <w:start w:val="1"/>
      <w:numFmt w:val="decimal"/>
      <w:lvlText w:val="%7."/>
      <w:lvlJc w:val="start"/>
      <w:pPr>
        <w:tabs>
          <w:tab w:val="num" w:pos="4963"/>
        </w:tabs>
        <w:ind w:start="4963" w:hanging="283"/>
      </w:pPr>
      <w:rPr/>
    </w:lvl>
    <w:lvl w:ilvl="7">
      <w:start w:val="1"/>
      <w:numFmt w:val="decimal"/>
      <w:lvlText w:val="%8."/>
      <w:lvlJc w:val="start"/>
      <w:pPr>
        <w:tabs>
          <w:tab w:val="num" w:pos="5672"/>
        </w:tabs>
        <w:ind w:start="5672" w:hanging="283"/>
      </w:pPr>
      <w:rPr/>
    </w:lvl>
    <w:lvl w:ilvl="8">
      <w:start w:val="1"/>
      <w:numFmt w:val="decimal"/>
      <w:lvlText w:val="%9."/>
      <w:lvlJc w:val="start"/>
      <w:pPr>
        <w:tabs>
          <w:tab w:val="num" w:pos="6381"/>
        </w:tabs>
        <w:ind w:start="6381" w:hanging="283"/>
      </w:pPr>
      <w:rPr/>
    </w:lvl>
  </w:abstractNum>
  <w:abstractNum w:abstractNumId="14">
    <w:lvl w:ilvl="0">
      <w:start w:val="1"/>
      <w:numFmt w:val="decimal"/>
      <w:lvlText w:val="%1."/>
      <w:lvlJc w:val="start"/>
      <w:pPr>
        <w:tabs>
          <w:tab w:val="num" w:pos="709"/>
        </w:tabs>
        <w:ind w:start="709" w:hanging="283"/>
      </w:pPr>
      <w:rPr/>
    </w:lvl>
    <w:lvl w:ilvl="1">
      <w:start w:val="1"/>
      <w:numFmt w:val="decimal"/>
      <w:lvlText w:val="%2."/>
      <w:lvlJc w:val="start"/>
      <w:pPr>
        <w:tabs>
          <w:tab w:val="num" w:pos="1418"/>
        </w:tabs>
        <w:ind w:start="1418" w:hanging="283"/>
      </w:pPr>
      <w:rPr/>
    </w:lvl>
    <w:lvl w:ilvl="2">
      <w:start w:val="1"/>
      <w:numFmt w:val="decimal"/>
      <w:lvlText w:val="%3."/>
      <w:lvlJc w:val="start"/>
      <w:pPr>
        <w:tabs>
          <w:tab w:val="num" w:pos="2127"/>
        </w:tabs>
        <w:ind w:start="2127" w:hanging="283"/>
      </w:pPr>
      <w:rPr/>
    </w:lvl>
    <w:lvl w:ilvl="3">
      <w:start w:val="1"/>
      <w:numFmt w:val="decimal"/>
      <w:lvlText w:val="%4."/>
      <w:lvlJc w:val="start"/>
      <w:pPr>
        <w:tabs>
          <w:tab w:val="num" w:pos="2836"/>
        </w:tabs>
        <w:ind w:start="2836" w:hanging="283"/>
      </w:pPr>
      <w:rPr/>
    </w:lvl>
    <w:lvl w:ilvl="4">
      <w:start w:val="1"/>
      <w:numFmt w:val="decimal"/>
      <w:lvlText w:val="%5."/>
      <w:lvlJc w:val="start"/>
      <w:pPr>
        <w:tabs>
          <w:tab w:val="num" w:pos="3545"/>
        </w:tabs>
        <w:ind w:start="3545" w:hanging="283"/>
      </w:pPr>
      <w:rPr/>
    </w:lvl>
    <w:lvl w:ilvl="5">
      <w:start w:val="1"/>
      <w:numFmt w:val="decimal"/>
      <w:lvlText w:val="%6."/>
      <w:lvlJc w:val="start"/>
      <w:pPr>
        <w:tabs>
          <w:tab w:val="num" w:pos="4254"/>
        </w:tabs>
        <w:ind w:start="4254" w:hanging="283"/>
      </w:pPr>
      <w:rPr/>
    </w:lvl>
    <w:lvl w:ilvl="6">
      <w:start w:val="1"/>
      <w:numFmt w:val="decimal"/>
      <w:lvlText w:val="%7."/>
      <w:lvlJc w:val="start"/>
      <w:pPr>
        <w:tabs>
          <w:tab w:val="num" w:pos="4963"/>
        </w:tabs>
        <w:ind w:start="4963" w:hanging="283"/>
      </w:pPr>
      <w:rPr/>
    </w:lvl>
    <w:lvl w:ilvl="7">
      <w:start w:val="1"/>
      <w:numFmt w:val="decimal"/>
      <w:lvlText w:val="%8."/>
      <w:lvlJc w:val="start"/>
      <w:pPr>
        <w:tabs>
          <w:tab w:val="num" w:pos="5672"/>
        </w:tabs>
        <w:ind w:start="5672" w:hanging="283"/>
      </w:pPr>
      <w:rPr/>
    </w:lvl>
    <w:lvl w:ilvl="8">
      <w:start w:val="1"/>
      <w:numFmt w:val="decimal"/>
      <w:lvlText w:val="%9."/>
      <w:lvlJc w:val="start"/>
      <w:pPr>
        <w:tabs>
          <w:tab w:val="num" w:pos="6381"/>
        </w:tabs>
        <w:ind w:start="6381" w:hanging="283"/>
      </w:pPr>
      <w:rPr/>
    </w:lvl>
  </w:abstractNum>
  <w:abstractNum w:abstractNumId="15">
    <w:lvl w:ilvl="0">
      <w:start w:val="1"/>
      <w:numFmt w:val="bullet"/>
      <w:lvlText w:val=""/>
      <w:lvlJc w:val="start"/>
      <w:pPr>
        <w:tabs>
          <w:tab w:val="num" w:pos="709"/>
        </w:tabs>
        <w:ind w:start="709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start"/>
      <w:pPr>
        <w:tabs>
          <w:tab w:val="num" w:pos="1418"/>
        </w:tabs>
        <w:ind w:star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start"/>
      <w:pPr>
        <w:tabs>
          <w:tab w:val="num" w:pos="2127"/>
        </w:tabs>
        <w:ind w:star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start"/>
      <w:pPr>
        <w:tabs>
          <w:tab w:val="num" w:pos="2836"/>
        </w:tabs>
        <w:ind w:star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start"/>
      <w:pPr>
        <w:tabs>
          <w:tab w:val="num" w:pos="3545"/>
        </w:tabs>
        <w:ind w:star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start"/>
      <w:pPr>
        <w:tabs>
          <w:tab w:val="num" w:pos="4254"/>
        </w:tabs>
        <w:ind w:star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start"/>
      <w:pPr>
        <w:tabs>
          <w:tab w:val="num" w:pos="4963"/>
        </w:tabs>
        <w:ind w:star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start"/>
      <w:pPr>
        <w:tabs>
          <w:tab w:val="num" w:pos="5672"/>
        </w:tabs>
        <w:ind w:star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start"/>
      <w:pPr>
        <w:tabs>
          <w:tab w:val="num" w:pos="6381"/>
        </w:tabs>
        <w:ind w:start="6381" w:hanging="283"/>
      </w:pPr>
      <w:rPr>
        <w:rFonts w:ascii="Symbol" w:hAnsi="Symbol" w:cs="Symbol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6"/>
    <w:lvlOverride w:ilvl="0">
      <w:startOverride w:val="1"/>
    </w:lvlOverride>
  </w:num>
  <w:num w:numId="17">
    <w:abstractNumId w:val="10"/>
    <w:lvlOverride w:ilvl="0">
      <w:startOverride w:val="1"/>
    </w:lvlOverride>
  </w:num>
</w:numbering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ptos" w:hAnsi="Aptos" w:eastAsia="Aptos" w:cs="Noto Sans Arabic"/>
        <w:kern w:val="2"/>
        <w:sz w:val="22"/>
        <w:szCs w:val="22"/>
        <w:lang w:val="nl-NL" w:eastAsia="en-US" w:bidi="ar-SA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kinsoku w:val="true"/>
      <w:overflowPunct w:val="true"/>
      <w:autoSpaceDE w:val="true"/>
      <w:bidi w:val="0"/>
      <w:spacing w:lineRule="auto" w:line="259" w:before="0" w:after="160"/>
      <w:jc w:val="start"/>
    </w:pPr>
    <w:rPr>
      <w:rFonts w:ascii="Aptos" w:hAnsi="Aptos" w:eastAsia="Aptos"/>
      <w:color w:val="auto"/>
      <w:kern w:val="2"/>
      <w:sz w:val="22"/>
      <w:szCs w:val="22"/>
      <w:lang w:val="nl-NL" w:eastAsia="en-US" w:bidi="ar-SA"/>
    </w:rPr>
  </w:style>
  <w:style w:type="paragraph" w:styleId="Heading1">
    <w:name w:val="heading 1"/>
    <w:basedOn w:val="Normal"/>
    <w:next w:val="Normal"/>
    <w:link w:val="Kop1Char"/>
    <w:qFormat/>
    <w:pPr>
      <w:keepNext w:val="true"/>
      <w:keepLines/>
      <w:numPr>
        <w:ilvl w:val="0"/>
        <w:numId w:val="0"/>
      </w:numPr>
      <w:spacing w:before="360" w:after="80"/>
      <w:outlineLvl w:val="0"/>
    </w:pPr>
    <w:rPr>
      <w:rFonts w:ascii="Aptos Display" w:hAnsi="Aptos Display" w:eastAsia="Aptos" w:cs="Noto Sans Arabic"/>
      <w:color w:themeColor="accent1" w:themeShade="bf" w:val="0F4761"/>
      <w:sz w:val="40"/>
      <w:szCs w:val="40"/>
    </w:rPr>
  </w:style>
  <w:style w:type="paragraph" w:styleId="Heading2">
    <w:name w:val="heading 2"/>
    <w:basedOn w:val="Normal"/>
    <w:next w:val="Normal"/>
    <w:link w:val="Kop2Char"/>
    <w:qFormat/>
    <w:pPr>
      <w:keepNext w:val="true"/>
      <w:keepLines/>
      <w:numPr>
        <w:ilvl w:val="0"/>
        <w:numId w:val="0"/>
      </w:numPr>
      <w:spacing w:before="160" w:after="80"/>
      <w:outlineLvl w:val="1"/>
    </w:pPr>
    <w:rPr>
      <w:rFonts w:ascii="Aptos Display" w:hAnsi="Aptos Display" w:eastAsia="Aptos" w:cs="Noto Sans Arabic"/>
      <w:b/>
      <w:szCs w:val="32"/>
    </w:rPr>
  </w:style>
  <w:style w:type="paragraph" w:styleId="Heading3">
    <w:name w:val="heading 3"/>
    <w:basedOn w:val="Normal"/>
    <w:next w:val="Normal"/>
    <w:link w:val="Kop3Char"/>
    <w:qFormat/>
    <w:pPr>
      <w:keepNext w:val="true"/>
      <w:numPr>
        <w:ilvl w:val="0"/>
        <w:numId w:val="0"/>
      </w:numPr>
      <w:tabs>
        <w:tab w:val="clear" w:pos="709"/>
        <w:tab w:val="right" w:pos="9638" w:leader="none"/>
      </w:tabs>
      <w:suppressAutoHyphens w:val="true"/>
      <w:spacing w:lineRule="auto" w:line="276" w:before="120" w:after="0"/>
      <w:jc w:val="both"/>
      <w:textAlignment w:val="baseline"/>
      <w:outlineLvl w:val="2"/>
    </w:pPr>
    <w:rPr>
      <w:rFonts w:ascii="Aptos Display" w:hAnsi="Aptos Display" w:eastAsia="Noto Sans CJK SC" w:cs="Lohit Devanagari"/>
      <w:bCs/>
      <w:i/>
      <w:kern w:val="2"/>
      <w:szCs w:val="28"/>
      <w:lang w:eastAsia="zh-CN" w:bidi="hi-IN"/>
    </w:rPr>
  </w:style>
  <w:style w:type="paragraph" w:styleId="Heading4">
    <w:name w:val="heading 4"/>
    <w:basedOn w:val="Normal"/>
    <w:next w:val="Normal"/>
    <w:link w:val="Kop4Char"/>
    <w:qFormat/>
    <w:pPr>
      <w:keepNext w:val="true"/>
      <w:keepLines/>
      <w:numPr>
        <w:ilvl w:val="0"/>
        <w:numId w:val="0"/>
      </w:numPr>
      <w:spacing w:before="80" w:after="40"/>
      <w:outlineLvl w:val="3"/>
    </w:pPr>
    <w:rPr>
      <w:rFonts w:eastAsia="Aptos" w:cs="Noto Sans Arabic"/>
      <w:i/>
      <w:iCs/>
      <w:color w:themeColor="accent1" w:themeShade="bf" w:val="0F4761"/>
    </w:rPr>
  </w:style>
  <w:style w:type="paragraph" w:styleId="Heading5">
    <w:name w:val="heading 5"/>
    <w:basedOn w:val="Normal"/>
    <w:next w:val="Normal"/>
    <w:link w:val="Kop5Char"/>
    <w:qFormat/>
    <w:pPr>
      <w:keepNext w:val="true"/>
      <w:keepLines/>
      <w:numPr>
        <w:ilvl w:val="0"/>
        <w:numId w:val="0"/>
      </w:numPr>
      <w:spacing w:before="80" w:after="40"/>
      <w:outlineLvl w:val="4"/>
    </w:pPr>
    <w:rPr>
      <w:rFonts w:eastAsia="Aptos" w:cs="Noto Sans Arabic"/>
      <w:color w:themeColor="accent1" w:themeShade="bf" w:val="0F4761"/>
    </w:rPr>
  </w:style>
  <w:style w:type="paragraph" w:styleId="Heading6">
    <w:name w:val="heading 6"/>
    <w:basedOn w:val="Normal"/>
    <w:next w:val="Normal"/>
    <w:link w:val="Kop6Char"/>
    <w:qFormat/>
    <w:pPr>
      <w:keepNext w:val="true"/>
      <w:keepLines/>
      <w:numPr>
        <w:ilvl w:val="0"/>
        <w:numId w:val="0"/>
      </w:numPr>
      <w:spacing w:before="40" w:after="0"/>
      <w:outlineLvl w:val="5"/>
    </w:pPr>
    <w:rPr>
      <w:rFonts w:eastAsia="Aptos" w:cs="Noto Sans Arabic"/>
      <w:i/>
      <w:iCs/>
      <w:color w:themeColor="dark1" w:themeTint="a6" w:val="595959"/>
    </w:rPr>
  </w:style>
  <w:style w:type="paragraph" w:styleId="Heading7">
    <w:name w:val="heading 7"/>
    <w:basedOn w:val="Normal"/>
    <w:next w:val="Normal"/>
    <w:link w:val="Kop7Char"/>
    <w:qFormat/>
    <w:pPr>
      <w:keepNext w:val="true"/>
      <w:keepLines/>
      <w:numPr>
        <w:ilvl w:val="0"/>
        <w:numId w:val="0"/>
      </w:numPr>
      <w:spacing w:before="40" w:after="0"/>
      <w:outlineLvl w:val="6"/>
    </w:pPr>
    <w:rPr>
      <w:rFonts w:eastAsia="Aptos" w:cs="Noto Sans Arabic"/>
      <w:color w:themeColor="dark1" w:themeTint="a6" w:val="595959"/>
    </w:rPr>
  </w:style>
  <w:style w:type="paragraph" w:styleId="Heading8">
    <w:name w:val="heading 8"/>
    <w:basedOn w:val="Normal"/>
    <w:next w:val="Normal"/>
    <w:link w:val="Kop8Char"/>
    <w:qFormat/>
    <w:pPr>
      <w:keepNext w:val="true"/>
      <w:keepLines/>
      <w:numPr>
        <w:ilvl w:val="0"/>
        <w:numId w:val="0"/>
      </w:numPr>
      <w:spacing w:before="0" w:after="0"/>
      <w:outlineLvl w:val="7"/>
    </w:pPr>
    <w:rPr>
      <w:rFonts w:eastAsia="Aptos" w:cs="Noto Sans Arabic"/>
      <w:i/>
      <w:iCs/>
      <w:color w:themeColor="dark1" w:themeTint="d8" w:val="272727"/>
    </w:rPr>
  </w:style>
  <w:style w:type="paragraph" w:styleId="Heading9">
    <w:name w:val="heading 9"/>
    <w:basedOn w:val="Normal"/>
    <w:next w:val="Normal"/>
    <w:link w:val="Kop9Char"/>
    <w:qFormat/>
    <w:pPr>
      <w:keepNext w:val="true"/>
      <w:keepLines/>
      <w:numPr>
        <w:ilvl w:val="0"/>
        <w:numId w:val="0"/>
      </w:numPr>
      <w:spacing w:before="0" w:after="0"/>
      <w:outlineLvl w:val="8"/>
    </w:pPr>
    <w:rPr>
      <w:rFonts w:eastAsia="Aptos" w:cs="Noto Sans Arabic"/>
      <w:color w:themeColor="dark1" w:themeTint="d8" w:val="272727"/>
    </w:rPr>
  </w:style>
  <w:style w:type="character" w:styleId="DefaultParagraphFont">
    <w:name w:val="Default Paragraph Font"/>
    <w:qFormat/>
    <w:rPr/>
  </w:style>
  <w:style w:type="character" w:styleId="Kop3Char">
    <w:name w:val="Kop 3 Char"/>
    <w:basedOn w:val="DefaultParagraphFont"/>
    <w:qFormat/>
    <w:rPr>
      <w:rFonts w:ascii="Aptos Display" w:hAnsi="Aptos Display" w:eastAsia="Noto Sans CJK SC" w:cs="Lohit Devanagari"/>
      <w:bCs/>
      <w:i/>
      <w:kern w:val="2"/>
      <w:szCs w:val="28"/>
      <w:lang w:eastAsia="zh-CN" w:bidi="hi-IN"/>
    </w:rPr>
  </w:style>
  <w:style w:type="character" w:styleId="Kop1Char">
    <w:name w:val="Kop 1 Char"/>
    <w:basedOn w:val="DefaultParagraphFont"/>
    <w:qFormat/>
    <w:rPr>
      <w:rFonts w:ascii="Aptos Display" w:hAnsi="Aptos Display" w:eastAsia="Aptos" w:cs="Noto Sans Arabic"/>
      <w:color w:themeColor="accent1" w:themeShade="bf" w:val="0F4761"/>
      <w:sz w:val="40"/>
      <w:szCs w:val="40"/>
    </w:rPr>
  </w:style>
  <w:style w:type="character" w:styleId="Kop2Char">
    <w:name w:val="Kop 2 Char"/>
    <w:basedOn w:val="DefaultParagraphFont"/>
    <w:qFormat/>
    <w:rPr>
      <w:rFonts w:ascii="Aptos Display" w:hAnsi="Aptos Display" w:eastAsia="Aptos" w:cs="Noto Sans Arabic"/>
      <w:b/>
      <w:szCs w:val="32"/>
    </w:rPr>
  </w:style>
  <w:style w:type="character" w:styleId="Kop4Char">
    <w:name w:val="Kop 4 Char"/>
    <w:basedOn w:val="DefaultParagraphFont"/>
    <w:qFormat/>
    <w:rPr>
      <w:rFonts w:eastAsia="Aptos" w:cs="Noto Sans Arabic"/>
      <w:i/>
      <w:iCs/>
      <w:color w:themeColor="accent1" w:themeShade="bf" w:val="0F4761"/>
    </w:rPr>
  </w:style>
  <w:style w:type="character" w:styleId="Kop5Char">
    <w:name w:val="Kop 5 Char"/>
    <w:basedOn w:val="DefaultParagraphFont"/>
    <w:qFormat/>
    <w:rPr>
      <w:rFonts w:eastAsia="Aptos" w:cs="Noto Sans Arabic"/>
      <w:color w:themeColor="accent1" w:themeShade="bf" w:val="0F4761"/>
    </w:rPr>
  </w:style>
  <w:style w:type="character" w:styleId="Kop6Char">
    <w:name w:val="Kop 6 Char"/>
    <w:basedOn w:val="DefaultParagraphFont"/>
    <w:qFormat/>
    <w:rPr>
      <w:rFonts w:eastAsia="Aptos" w:cs="Noto Sans Arabic"/>
      <w:i/>
      <w:iCs/>
      <w:color w:themeColor="dark1" w:themeTint="a6" w:val="595959"/>
    </w:rPr>
  </w:style>
  <w:style w:type="character" w:styleId="Kop7Char">
    <w:name w:val="Kop 7 Char"/>
    <w:basedOn w:val="DefaultParagraphFont"/>
    <w:qFormat/>
    <w:rPr>
      <w:rFonts w:eastAsia="Aptos" w:cs="Noto Sans Arabic"/>
      <w:color w:themeColor="dark1" w:themeTint="a6" w:val="595959"/>
    </w:rPr>
  </w:style>
  <w:style w:type="character" w:styleId="Kop8Char">
    <w:name w:val="Kop 8 Char"/>
    <w:basedOn w:val="DefaultParagraphFont"/>
    <w:qFormat/>
    <w:rPr>
      <w:rFonts w:eastAsia="Aptos" w:cs="Noto Sans Arabic"/>
      <w:i/>
      <w:iCs/>
      <w:color w:themeColor="dark1" w:themeTint="d8" w:val="272727"/>
    </w:rPr>
  </w:style>
  <w:style w:type="character" w:styleId="Kop9Char">
    <w:name w:val="Kop 9 Char"/>
    <w:basedOn w:val="DefaultParagraphFont"/>
    <w:qFormat/>
    <w:rPr>
      <w:rFonts w:eastAsia="Aptos" w:cs="Noto Sans Arabic"/>
      <w:color w:themeColor="dark1" w:themeTint="d8" w:val="272727"/>
    </w:rPr>
  </w:style>
  <w:style w:type="character" w:styleId="TitelChar">
    <w:name w:val="Titel Char"/>
    <w:basedOn w:val="DefaultParagraphFont"/>
    <w:qFormat/>
    <w:rPr>
      <w:rFonts w:ascii="OLD SPORT 01 COLLEGE NCV" w:hAnsi="OLD SPORT 01 COLLEGE NCV" w:eastAsia="Aptos" w:cs="Noto Sans Arabic"/>
      <w:caps/>
      <w:spacing w:val="-10"/>
      <w:kern w:val="2"/>
      <w:sz w:val="72"/>
      <w:szCs w:val="56"/>
    </w:rPr>
  </w:style>
  <w:style w:type="character" w:styleId="OndertitelChar">
    <w:name w:val="Ondertitel Char"/>
    <w:basedOn w:val="DefaultParagraphFont"/>
    <w:qFormat/>
    <w:rPr>
      <w:rFonts w:eastAsia="Aptos" w:cs="Noto Sans Arabic"/>
      <w:color w:themeColor="dark1" w:themeTint="a6" w:val="595959"/>
      <w:spacing w:val="15"/>
      <w:sz w:val="28"/>
      <w:szCs w:val="28"/>
    </w:rPr>
  </w:style>
  <w:style w:type="character" w:styleId="CitaatChar">
    <w:name w:val="Citaat Char"/>
    <w:basedOn w:val="DefaultParagraphFont"/>
    <w:link w:val="Quote"/>
    <w:qFormat/>
    <w:rPr>
      <w:i/>
      <w:iCs/>
      <w:color w:themeColor="dark1" w:themeTint="bf" w:val="404040"/>
    </w:rPr>
  </w:style>
  <w:style w:type="character" w:styleId="IntenseEmphasis">
    <w:name w:val="Intense Emphasis"/>
    <w:basedOn w:val="DefaultParagraphFont"/>
    <w:qFormat/>
    <w:rPr>
      <w:i/>
      <w:iCs/>
      <w:color w:themeColor="accent1" w:themeShade="bf" w:val="0F4761"/>
    </w:rPr>
  </w:style>
  <w:style w:type="character" w:styleId="DuidelijkcitaatChar">
    <w:name w:val="Duidelijk citaat Char"/>
    <w:basedOn w:val="DefaultParagraphFont"/>
    <w:link w:val="IntenseQuote"/>
    <w:qFormat/>
    <w:rPr>
      <w:i/>
      <w:iCs/>
      <w:color w:themeColor="accent1" w:themeShade="bf" w:val="0F4761"/>
    </w:rPr>
  </w:style>
  <w:style w:type="character" w:styleId="IntenseReference">
    <w:name w:val="Intense Reference"/>
    <w:basedOn w:val="DefaultParagraphFont"/>
    <w:qFormat/>
    <w:rPr>
      <w:b/>
      <w:bCs/>
      <w:smallCaps/>
      <w:color w:themeColor="accent1" w:themeShade="bf" w:val="0F4761"/>
      <w:spacing w:val="5"/>
    </w:rPr>
  </w:style>
  <w:style w:type="character" w:styleId="KoptekstChar">
    <w:name w:val="Koptekst Char"/>
    <w:basedOn w:val="DefaultParagraphFont"/>
    <w:qFormat/>
    <w:rPr/>
  </w:style>
  <w:style w:type="character" w:styleId="VoettekstChar">
    <w:name w:val="Voettekst Char"/>
    <w:basedOn w:val="DefaultParagraphFont"/>
    <w:qFormat/>
    <w:rPr/>
  </w:style>
  <w:style w:type="character" w:styleId="Hyperlink">
    <w:name w:val="Hyperlink"/>
    <w:basedOn w:val="DefaultParagraphFont"/>
    <w:rPr>
      <w:color w:themeColor="hyperlink" w:val="467886"/>
      <w:u w:val="single"/>
    </w:rPr>
  </w:style>
  <w:style w:type="character" w:styleId="UnresolvedMention">
    <w:name w:val="Unresolved Mention"/>
    <w:basedOn w:val="DefaultParagraphFont"/>
    <w:qFormat/>
    <w:rPr>
      <w:color w:val="605E5C"/>
      <w:shd w:fill="E1DFDD" w:val="clear"/>
    </w:rPr>
  </w:style>
  <w:style w:type="character" w:styleId="Strong">
    <w:name w:val="Strong"/>
    <w:qFormat/>
    <w:rPr>
      <w:b/>
      <w:bCs/>
    </w:rPr>
  </w:style>
  <w:style w:type="character" w:styleId="Nummeringssymbolen">
    <w:name w:val="Nummeringssymbolen"/>
    <w:qFormat/>
    <w:rPr/>
  </w:style>
  <w:style w:type="character" w:styleId="Opsommingstekens">
    <w:name w:val="Opsommingstekens"/>
    <w:qFormat/>
    <w:rPr>
      <w:rFonts w:ascii="OpenSymbol" w:hAnsi="OpenSymbol" w:eastAsia="OpenSymbol" w:cs="OpenSymbol"/>
    </w:rPr>
  </w:style>
  <w:style w:type="paragraph" w:styleId="Kop">
    <w:name w:val="Kop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CJK SC" w:cs="Noto Sans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 Sans Devanagari"/>
    </w:rPr>
  </w:style>
  <w:style w:type="paragraph" w:styleId="Title">
    <w:name w:val="Title"/>
    <w:basedOn w:val="Normal"/>
    <w:next w:val="Normal"/>
    <w:link w:val="TitelChar"/>
    <w:qFormat/>
    <w:pPr>
      <w:spacing w:lineRule="auto" w:line="240" w:before="0" w:after="80"/>
      <w:contextualSpacing/>
      <w:jc w:val="center"/>
    </w:pPr>
    <w:rPr>
      <w:rFonts w:ascii="OLD SPORT 01 COLLEGE NCV" w:hAnsi="OLD SPORT 01 COLLEGE NCV" w:eastAsia="Aptos" w:cs="Noto Sans Arabic"/>
      <w:caps/>
      <w:spacing w:val="-10"/>
      <w:kern w:val="2"/>
      <w:sz w:val="72"/>
      <w:szCs w:val="56"/>
    </w:rPr>
  </w:style>
  <w:style w:type="paragraph" w:styleId="Subtitle">
    <w:name w:val="Subtitle"/>
    <w:basedOn w:val="Normal"/>
    <w:next w:val="Normal"/>
    <w:link w:val="OndertitelChar"/>
    <w:qFormat/>
    <w:pPr/>
    <w:rPr>
      <w:rFonts w:eastAsia="Aptos" w:cs="Noto Sans Arabic"/>
      <w:color w:themeColor="dark1" w:themeTint="a6" w:val="595959"/>
      <w:spacing w:val="15"/>
      <w:sz w:val="28"/>
      <w:szCs w:val="28"/>
    </w:rPr>
  </w:style>
  <w:style w:type="paragraph" w:styleId="Quote">
    <w:name w:val="Quote"/>
    <w:basedOn w:val="Normal"/>
    <w:next w:val="Normal"/>
    <w:link w:val="CitaatChar"/>
    <w:qFormat/>
    <w:pPr>
      <w:spacing w:before="160" w:after="160"/>
      <w:jc w:val="center"/>
    </w:pPr>
    <w:rPr>
      <w:i/>
      <w:iCs/>
      <w:color w:themeColor="dark1" w:themeTint="bf" w:val="404040"/>
    </w:rPr>
  </w:style>
  <w:style w:type="paragraph" w:styleId="ListParagraph">
    <w:name w:val="List Paragraph"/>
    <w:basedOn w:val="Normal"/>
    <w:qFormat/>
    <w:pPr>
      <w:spacing w:before="0" w:after="160"/>
      <w:ind w:start="720"/>
      <w:contextualSpacing/>
    </w:pPr>
    <w:rPr/>
  </w:style>
  <w:style w:type="paragraph" w:styleId="IntenseQuote">
    <w:name w:val="Intense Quote"/>
    <w:basedOn w:val="Normal"/>
    <w:next w:val="Normal"/>
    <w:link w:val="DuidelijkcitaatChar"/>
    <w:qFormat/>
    <w:pPr>
      <w:pBdr>
        <w:top w:val="single" w:sz="4" w:space="10" w:color="0F4761"/>
        <w:bottom w:val="single" w:sz="4" w:space="10" w:color="0F4761"/>
      </w:pBdr>
      <w:spacing w:before="360" w:after="360"/>
      <w:ind w:start="864" w:end="864"/>
      <w:jc w:val="center"/>
    </w:pPr>
    <w:rPr>
      <w:i/>
      <w:iCs/>
      <w:color w:themeColor="accent1" w:themeShade="bf" w:val="0F4761"/>
    </w:rPr>
  </w:style>
  <w:style w:type="paragraph" w:styleId="Koptekstenvoettekst">
    <w:name w:val="Koptekst en voettekst"/>
    <w:basedOn w:val="Normal"/>
    <w:qFormat/>
    <w:pPr/>
    <w:rPr/>
  </w:style>
  <w:style w:type="paragraph" w:styleId="Header">
    <w:name w:val="header"/>
    <w:basedOn w:val="Normal"/>
    <w:link w:val="KoptekstChar"/>
    <w:pPr>
      <w:tabs>
        <w:tab w:val="clear" w:pos="709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VoettekstChar"/>
    <w:pPr>
      <w:tabs>
        <w:tab w:val="clear" w:pos="709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Tabelkopuser">
    <w:name w:val="Tabelkop (user)"/>
    <w:basedOn w:val="Normal"/>
    <w:qFormat/>
    <w:pPr>
      <w:spacing w:lineRule="auto" w:line="240" w:before="0" w:after="0"/>
    </w:pPr>
    <w:rPr>
      <w:b/>
    </w:rPr>
  </w:style>
  <w:style w:type="paragraph" w:styleId="Tabeltekst">
    <w:name w:val="Tabeltekst"/>
    <w:basedOn w:val="Normal"/>
    <w:qFormat/>
    <w:pPr>
      <w:spacing w:lineRule="auto" w:line="240" w:before="0" w:after="0"/>
      <w:contextualSpacing/>
    </w:pPr>
    <w:rPr/>
  </w:style>
  <w:style w:type="paragraph" w:styleId="Horizontalelijn">
    <w:name w:val="Horizontale lijn"/>
    <w:basedOn w:val="Normal"/>
    <w:next w:val="BodyText"/>
    <w:qFormat/>
    <w:pPr>
      <w:suppressLineNumbers/>
      <w:pBdr>
        <w:bottom w:val="double" w:sz="2" w:space="0" w:color="808080"/>
      </w:pBdr>
      <w:spacing w:before="0" w:after="283"/>
    </w:pPr>
    <w:rPr>
      <w:sz w:val="12"/>
      <w:szCs w:val="12"/>
    </w:rPr>
  </w:style>
  <w:style w:type="paragraph" w:styleId="Compact">
    <w:name w:val="Compact"/>
    <w:basedOn w:val="BodyText"/>
    <w:qFormat/>
    <w:pPr>
      <w:spacing w:before="36" w:after="36"/>
    </w:pPr>
    <w:rPr/>
  </w:style>
  <w:style w:type="numbering" w:styleId="Geenlijst">
    <w:name w:val="Geen lijst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hyperlink" Target="http://www.afcp.nl/" TargetMode="Externa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xmlns:r="http://schemas.openxmlformats.org/officeDocument/2006/relationships" name="Kantoorthema">
  <a:themeElements>
    <a:clrScheme name="Office">
      <a:dk1>
        <a:srgbClr val="000000"/>
      </a:dk1>
      <a:lt1>
        <a:srgbClr val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AFCP document</Template>
  <TotalTime>33</TotalTime>
  <Application>LibreOffice/24.8.7.2$Linux_X86_64 LibreOffice_project/f4f281f562fb585d46b0af5755dfe1eb6adc047f</Application>
  <AppVersion>15.0000</AppVersion>
  <Pages>4</Pages>
  <Words>805</Words>
  <Characters>4920</Characters>
  <CharactersWithSpaces>5631</CharactersWithSpaces>
  <Paragraphs>65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2025-06-22T13:46:51Z</dcterms:created>
  <dc:creator/>
  <dc:description/>
  <dc:language>nl-NL</dc:language>
  <cp:lastModifiedBy/>
  <dcterms:modified xsi:type="dcterms:W3CDTF">2025-06-22T14:59:18Z</dcterms:modified>
  <cp:revision>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